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3BCA" w:rsidRPr="00DB3BCA" w:rsidRDefault="00DB3BCA" w:rsidP="00DB3BCA">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DB3BCA">
        <w:rPr>
          <w:rFonts w:ascii="Times New Roman" w:eastAsia="Times New Roman" w:hAnsi="Times New Roman" w:cs="Times New Roman"/>
          <w:b/>
          <w:spacing w:val="-5"/>
          <w:sz w:val="28"/>
          <w:szCs w:val="28"/>
          <w:lang w:eastAsia="ru-RU"/>
        </w:rPr>
        <w:t xml:space="preserve">3.2. </w:t>
      </w:r>
      <w:r w:rsidRPr="00DB3BCA">
        <w:rPr>
          <w:rFonts w:ascii="Times New Roman" w:eastAsia="Times New Roman" w:hAnsi="Times New Roman" w:cs="Times New Roman"/>
          <w:spacing w:val="-5"/>
          <w:sz w:val="28"/>
          <w:szCs w:val="28"/>
          <w:lang w:eastAsia="ru-RU"/>
        </w:rPr>
        <w:t xml:space="preserve"> </w:t>
      </w:r>
      <w:r w:rsidRPr="00DB3BCA">
        <w:rPr>
          <w:rFonts w:ascii="Times New Roman" w:eastAsia="Times New Roman" w:hAnsi="Times New Roman" w:cs="Times New Roman"/>
          <w:b/>
          <w:sz w:val="28"/>
          <w:szCs w:val="28"/>
          <w:lang w:eastAsia="ru-RU"/>
        </w:rPr>
        <w:t>БОЛЕЗНИ, ПЕРЕДАЮЩИЕСЯ ЧЕРЕЗ СЕМЕНА ПОДСОЛНЕЧНИКА</w:t>
      </w:r>
    </w:p>
    <w:p w:rsidR="00DB3BCA" w:rsidRPr="00DB3BCA" w:rsidRDefault="00DB3BCA" w:rsidP="00DB3BCA">
      <w:pPr>
        <w:tabs>
          <w:tab w:val="left" w:pos="2835"/>
        </w:tabs>
        <w:spacing w:after="0" w:line="240" w:lineRule="auto"/>
        <w:ind w:right="57"/>
        <w:jc w:val="center"/>
        <w:rPr>
          <w:rFonts w:ascii="Times New Roman" w:eastAsia="Times New Roman" w:hAnsi="Times New Roman" w:cs="Times New Roman"/>
          <w:b/>
          <w:sz w:val="28"/>
          <w:szCs w:val="28"/>
          <w:lang w:val="en-US" w:eastAsia="ru-RU"/>
        </w:rPr>
      </w:pPr>
      <w:r w:rsidRPr="00DB3BCA">
        <w:rPr>
          <w:rFonts w:ascii="Times New Roman" w:eastAsia="Times New Roman" w:hAnsi="Times New Roman" w:cs="Times New Roman"/>
          <w:b/>
          <w:sz w:val="28"/>
          <w:szCs w:val="28"/>
          <w:lang w:eastAsia="ru-RU"/>
        </w:rPr>
        <w:t>3.2.1. ФУЗАРИОЗ</w:t>
      </w:r>
      <w:r w:rsidRPr="00DB3BCA">
        <w:rPr>
          <w:rFonts w:ascii="Times New Roman" w:eastAsia="Times New Roman" w:hAnsi="Times New Roman" w:cs="Times New Roman"/>
          <w:b/>
          <w:sz w:val="28"/>
          <w:szCs w:val="28"/>
          <w:lang w:val="en-US" w:eastAsia="ru-RU"/>
        </w:rPr>
        <w:t xml:space="preserve"> </w:t>
      </w:r>
    </w:p>
    <w:p w:rsidR="00DB3BCA" w:rsidRPr="00DB3BCA" w:rsidRDefault="00DB3BCA" w:rsidP="00DB3BCA">
      <w:pPr>
        <w:widowControl w:val="0"/>
        <w:autoSpaceDE w:val="0"/>
        <w:autoSpaceDN w:val="0"/>
        <w:adjustRightInd w:val="0"/>
        <w:spacing w:after="0" w:line="240" w:lineRule="auto"/>
        <w:jc w:val="center"/>
        <w:rPr>
          <w:rFonts w:ascii="Times New Roman" w:eastAsia="Times New Roman" w:hAnsi="Times New Roman" w:cs="Times New Roman"/>
          <w:b/>
          <w:bCs/>
          <w:i/>
          <w:color w:val="000000"/>
          <w:spacing w:val="-1"/>
          <w:sz w:val="28"/>
          <w:szCs w:val="28"/>
          <w:lang w:eastAsia="ru-RU"/>
        </w:rPr>
      </w:pPr>
      <w:r w:rsidRPr="00DB3BCA">
        <w:rPr>
          <w:rFonts w:ascii="Times New Roman" w:eastAsia="Times New Roman" w:hAnsi="Times New Roman" w:cs="Times New Roman"/>
          <w:b/>
          <w:i/>
          <w:color w:val="000000"/>
          <w:sz w:val="28"/>
          <w:szCs w:val="28"/>
          <w:lang w:val="en-US" w:eastAsia="ru-RU"/>
        </w:rPr>
        <w:t>Fusarium oxysporum Schlecht, emend. Snyd et Hans; F. oxysporum var. orthoceras (App. et Wr.); F. verticillioides (Scheldon).</w:t>
      </w:r>
      <w:r w:rsidRPr="00DB3BCA">
        <w:rPr>
          <w:rFonts w:ascii="Times New Roman" w:eastAsia="Times New Roman" w:hAnsi="Times New Roman" w:cs="Times New Roman"/>
          <w:color w:val="000000"/>
          <w:sz w:val="8"/>
          <w:szCs w:val="8"/>
          <w:lang w:val="en-US" w:eastAsia="ru-RU"/>
        </w:rPr>
        <w:br/>
      </w:r>
      <w:r w:rsidRPr="00DB3BCA">
        <w:rPr>
          <w:rFonts w:ascii="Times New Roman" w:eastAsia="Times New Roman" w:hAnsi="Times New Roman" w:cs="Times New Roman"/>
          <w:color w:val="000000"/>
          <w:sz w:val="8"/>
          <w:szCs w:val="8"/>
          <w:lang w:val="en-US" w:eastAsia="ru-RU"/>
        </w:rPr>
        <w:br/>
      </w:r>
      <w:r w:rsidRPr="00DB3BCA">
        <w:rPr>
          <w:rFonts w:ascii="Times New Roman" w:eastAsia="Times New Roman" w:hAnsi="Times New Roman" w:cs="Times New Roman"/>
          <w:b/>
          <w:color w:val="000000"/>
          <w:sz w:val="28"/>
          <w:szCs w:val="28"/>
          <w:lang w:eastAsia="ru-RU"/>
        </w:rPr>
        <w:t>кл</w:t>
      </w:r>
      <w:r w:rsidRPr="00DB3BCA">
        <w:rPr>
          <w:rFonts w:ascii="Times New Roman" w:eastAsia="Times New Roman" w:hAnsi="Times New Roman" w:cs="Times New Roman"/>
          <w:b/>
          <w:color w:val="000000"/>
          <w:sz w:val="28"/>
          <w:szCs w:val="28"/>
          <w:lang w:val="en-US" w:eastAsia="ru-RU"/>
        </w:rPr>
        <w:t>. Ascomycetes</w:t>
      </w:r>
      <w:r w:rsidRPr="00DB3BCA">
        <w:rPr>
          <w:rFonts w:ascii="Times New Roman" w:eastAsia="Times New Roman" w:hAnsi="Times New Roman" w:cs="Times New Roman"/>
          <w:b/>
          <w:color w:val="000000"/>
          <w:sz w:val="28"/>
          <w:szCs w:val="28"/>
          <w:lang w:eastAsia="ru-RU"/>
        </w:rPr>
        <w:t xml:space="preserve">   пор.</w:t>
      </w:r>
      <w:r w:rsidRPr="00DB3BCA">
        <w:rPr>
          <w:rFonts w:ascii="Times New Roman" w:eastAsia="Times New Roman" w:hAnsi="Times New Roman" w:cs="Times New Roman"/>
          <w:b/>
          <w:color w:val="000000"/>
          <w:sz w:val="28"/>
          <w:szCs w:val="28"/>
          <w:lang w:val="en-US" w:eastAsia="ru-RU"/>
        </w:rPr>
        <w:t>Hypocreales</w:t>
      </w:r>
    </w:p>
    <w:p w:rsidR="00DB3BCA" w:rsidRPr="00DB3BCA" w:rsidRDefault="00DB3BCA" w:rsidP="00DB3BCA">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8"/>
          <w:szCs w:val="28"/>
          <w:lang w:val="en-US" w:eastAsia="ru-RU"/>
        </w:rPr>
      </w:pPr>
    </w:p>
    <w:p w:rsidR="00DB3BCA" w:rsidRPr="00DB3BCA" w:rsidRDefault="00DB3BCA" w:rsidP="00DB3BCA">
      <w:pPr>
        <w:widowControl w:val="0"/>
        <w:autoSpaceDE w:val="0"/>
        <w:autoSpaceDN w:val="0"/>
        <w:adjustRightInd w:val="0"/>
        <w:spacing w:after="0" w:line="240" w:lineRule="auto"/>
        <w:jc w:val="center"/>
        <w:rPr>
          <w:rFonts w:ascii="Times New Roman" w:eastAsia="Times New Roman" w:hAnsi="Times New Roman" w:cs="Times New Roman"/>
          <w:b/>
          <w:i/>
          <w:noProof/>
          <w:color w:val="000000"/>
          <w:spacing w:val="-1"/>
          <w:sz w:val="28"/>
          <w:szCs w:val="28"/>
          <w:lang w:val="en-US" w:eastAsia="ru-RU"/>
        </w:rPr>
      </w:pPr>
      <w:r w:rsidRPr="00DB3BCA">
        <w:rPr>
          <w:rFonts w:ascii="Times New Roman" w:eastAsia="Times New Roman" w:hAnsi="Times New Roman" w:cs="Times New Roman"/>
          <w:b/>
          <w:i/>
          <w:noProof/>
          <w:color w:val="000000"/>
          <w:spacing w:val="-1"/>
          <w:sz w:val="28"/>
          <w:szCs w:val="28"/>
          <w:lang w:eastAsia="ru-RU"/>
        </w:rPr>
        <w:drawing>
          <wp:inline distT="0" distB="0" distL="0" distR="0">
            <wp:extent cx="2362200" cy="3154680"/>
            <wp:effectExtent l="0" t="0" r="0" b="7620"/>
            <wp:docPr id="24" name="Рисунок 24" descr="E:\ЭКОФЛОРА\казакова\справочник посл\подсолнечник\58705_html_5ba4f3c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E:\ЭКОФЛОРА\казакова\справочник посл\подсолнечник\58705_html_5ba4f3c8.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3154680"/>
                    </a:xfrm>
                    <a:prstGeom prst="rect">
                      <a:avLst/>
                    </a:prstGeom>
                    <a:noFill/>
                    <a:ln>
                      <a:noFill/>
                    </a:ln>
                  </pic:spPr>
                </pic:pic>
              </a:graphicData>
            </a:graphic>
          </wp:inline>
        </w:drawing>
      </w:r>
    </w:p>
    <w:p w:rsidR="00DB3BCA" w:rsidRPr="00DB3BCA" w:rsidRDefault="00DB3BCA" w:rsidP="00DB3BC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3BCA">
        <w:rPr>
          <w:rFonts w:ascii="Times New Roman" w:eastAsia="Times New Roman" w:hAnsi="Times New Roman" w:cs="Times New Roman"/>
          <w:b/>
          <w:noProof/>
          <w:color w:val="000000"/>
          <w:spacing w:val="-1"/>
          <w:sz w:val="28"/>
          <w:szCs w:val="28"/>
          <w:lang w:eastAsia="ru-RU"/>
        </w:rPr>
        <w:t xml:space="preserve">Рис.1  </w:t>
      </w:r>
      <w:hyperlink r:id="rId6" w:history="1">
        <w:r w:rsidRPr="00DB3BCA">
          <w:rPr>
            <w:rFonts w:ascii="Times New Roman" w:eastAsia="Times New Roman" w:hAnsi="Times New Roman" w:cs="Times New Roman"/>
            <w:sz w:val="24"/>
            <w:szCs w:val="24"/>
            <w:lang w:val="en-US" w:eastAsia="ru-RU"/>
          </w:rPr>
          <w:t>http</w:t>
        </w:r>
        <w:r w:rsidRPr="00DB3BCA">
          <w:rPr>
            <w:rFonts w:ascii="Times New Roman" w:eastAsia="Times New Roman" w:hAnsi="Times New Roman" w:cs="Times New Roman"/>
            <w:sz w:val="24"/>
            <w:szCs w:val="24"/>
            <w:lang w:eastAsia="ru-RU"/>
          </w:rPr>
          <w:t>://</w:t>
        </w:r>
        <w:r w:rsidRPr="00DB3BCA">
          <w:rPr>
            <w:rFonts w:ascii="Times New Roman" w:eastAsia="Times New Roman" w:hAnsi="Times New Roman" w:cs="Times New Roman"/>
            <w:sz w:val="24"/>
            <w:szCs w:val="24"/>
            <w:lang w:val="en-US" w:eastAsia="ru-RU"/>
          </w:rPr>
          <w:t>medznate</w:t>
        </w:r>
        <w:r w:rsidRPr="00DB3BCA">
          <w:rPr>
            <w:rFonts w:ascii="Times New Roman" w:eastAsia="Times New Roman" w:hAnsi="Times New Roman" w:cs="Times New Roman"/>
            <w:sz w:val="24"/>
            <w:szCs w:val="24"/>
            <w:lang w:eastAsia="ru-RU"/>
          </w:rPr>
          <w:t>.</w:t>
        </w:r>
        <w:r w:rsidRPr="00DB3BCA">
          <w:rPr>
            <w:rFonts w:ascii="Times New Roman" w:eastAsia="Times New Roman" w:hAnsi="Times New Roman" w:cs="Times New Roman"/>
            <w:sz w:val="24"/>
            <w:szCs w:val="24"/>
            <w:lang w:val="en-US" w:eastAsia="ru-RU"/>
          </w:rPr>
          <w:t>ru</w:t>
        </w:r>
        <w:r w:rsidRPr="00DB3BCA">
          <w:rPr>
            <w:rFonts w:ascii="Times New Roman" w:eastAsia="Times New Roman" w:hAnsi="Times New Roman" w:cs="Times New Roman"/>
            <w:sz w:val="24"/>
            <w:szCs w:val="24"/>
            <w:lang w:eastAsia="ru-RU"/>
          </w:rPr>
          <w:t>/</w:t>
        </w:r>
        <w:r w:rsidRPr="00DB3BCA">
          <w:rPr>
            <w:rFonts w:ascii="Times New Roman" w:eastAsia="Times New Roman" w:hAnsi="Times New Roman" w:cs="Times New Roman"/>
            <w:sz w:val="24"/>
            <w:szCs w:val="24"/>
            <w:lang w:val="en-US" w:eastAsia="ru-RU"/>
          </w:rPr>
          <w:t>docs</w:t>
        </w:r>
        <w:r w:rsidRPr="00DB3BCA">
          <w:rPr>
            <w:rFonts w:ascii="Times New Roman" w:eastAsia="Times New Roman" w:hAnsi="Times New Roman" w:cs="Times New Roman"/>
            <w:sz w:val="24"/>
            <w:szCs w:val="24"/>
            <w:lang w:eastAsia="ru-RU"/>
          </w:rPr>
          <w:t>/</w:t>
        </w:r>
        <w:r w:rsidRPr="00DB3BCA">
          <w:rPr>
            <w:rFonts w:ascii="Times New Roman" w:eastAsia="Times New Roman" w:hAnsi="Times New Roman" w:cs="Times New Roman"/>
            <w:sz w:val="24"/>
            <w:szCs w:val="24"/>
            <w:lang w:val="en-US" w:eastAsia="ru-RU"/>
          </w:rPr>
          <w:t>index</w:t>
        </w:r>
        <w:r w:rsidRPr="00DB3BCA">
          <w:rPr>
            <w:rFonts w:ascii="Times New Roman" w:eastAsia="Times New Roman" w:hAnsi="Times New Roman" w:cs="Times New Roman"/>
            <w:sz w:val="24"/>
            <w:szCs w:val="24"/>
            <w:lang w:eastAsia="ru-RU"/>
          </w:rPr>
          <w:t>-58705.</w:t>
        </w:r>
        <w:r w:rsidRPr="00DB3BCA">
          <w:rPr>
            <w:rFonts w:ascii="Times New Roman" w:eastAsia="Times New Roman" w:hAnsi="Times New Roman" w:cs="Times New Roman"/>
            <w:sz w:val="24"/>
            <w:szCs w:val="24"/>
            <w:lang w:val="en-US" w:eastAsia="ru-RU"/>
          </w:rPr>
          <w:t>html</w:t>
        </w:r>
        <w:r w:rsidRPr="00DB3BCA">
          <w:rPr>
            <w:rFonts w:ascii="Times New Roman" w:eastAsia="Times New Roman" w:hAnsi="Times New Roman" w:cs="Times New Roman"/>
            <w:sz w:val="24"/>
            <w:szCs w:val="24"/>
            <w:lang w:eastAsia="ru-RU"/>
          </w:rPr>
          <w:t>?</w:t>
        </w:r>
        <w:r w:rsidRPr="00DB3BCA">
          <w:rPr>
            <w:rFonts w:ascii="Times New Roman" w:eastAsia="Times New Roman" w:hAnsi="Times New Roman" w:cs="Times New Roman"/>
            <w:sz w:val="24"/>
            <w:szCs w:val="24"/>
            <w:lang w:val="en-US" w:eastAsia="ru-RU"/>
          </w:rPr>
          <w:t>page</w:t>
        </w:r>
        <w:r w:rsidRPr="00DB3BCA">
          <w:rPr>
            <w:rFonts w:ascii="Times New Roman" w:eastAsia="Times New Roman" w:hAnsi="Times New Roman" w:cs="Times New Roman"/>
            <w:sz w:val="24"/>
            <w:szCs w:val="24"/>
            <w:lang w:eastAsia="ru-RU"/>
          </w:rPr>
          <w:t>=2</w:t>
        </w:r>
      </w:hyperlink>
    </w:p>
    <w:p w:rsidR="00DB3BCA" w:rsidRPr="00DB3BCA" w:rsidRDefault="00DB3BCA" w:rsidP="00DB3BCA">
      <w:pPr>
        <w:widowControl w:val="0"/>
        <w:autoSpaceDE w:val="0"/>
        <w:autoSpaceDN w:val="0"/>
        <w:adjustRightInd w:val="0"/>
        <w:spacing w:after="0" w:line="240" w:lineRule="auto"/>
        <w:jc w:val="center"/>
        <w:rPr>
          <w:rFonts w:ascii="Times New Roman" w:eastAsia="Times New Roman" w:hAnsi="Times New Roman" w:cs="Times New Roman"/>
          <w:b/>
          <w:noProof/>
          <w:spacing w:val="-1"/>
          <w:sz w:val="28"/>
          <w:szCs w:val="28"/>
          <w:lang w:eastAsia="ru-RU"/>
        </w:rPr>
      </w:pPr>
    </w:p>
    <w:p w:rsidR="00DB3BCA" w:rsidRPr="00DB3BCA" w:rsidRDefault="00DB3BCA" w:rsidP="00DB3BCA">
      <w:pPr>
        <w:widowControl w:val="0"/>
        <w:autoSpaceDE w:val="0"/>
        <w:autoSpaceDN w:val="0"/>
        <w:adjustRightInd w:val="0"/>
        <w:spacing w:after="0" w:line="240" w:lineRule="auto"/>
        <w:jc w:val="center"/>
        <w:rPr>
          <w:rFonts w:ascii="Times New Roman" w:eastAsia="Times New Roman" w:hAnsi="Times New Roman" w:cs="Times New Roman"/>
          <w:bCs/>
          <w:iCs/>
          <w:color w:val="000000"/>
          <w:spacing w:val="-1"/>
          <w:sz w:val="28"/>
          <w:szCs w:val="28"/>
          <w:lang w:eastAsia="ru-RU"/>
        </w:rPr>
      </w:pPr>
    </w:p>
    <w:p w:rsidR="00DB3BCA" w:rsidRPr="00DB3BCA" w:rsidRDefault="00DB3BCA" w:rsidP="00DB3BCA">
      <w:pPr>
        <w:widowControl w:val="0"/>
        <w:autoSpaceDE w:val="0"/>
        <w:autoSpaceDN w:val="0"/>
        <w:adjustRightInd w:val="0"/>
        <w:spacing w:after="0" w:line="240" w:lineRule="auto"/>
        <w:jc w:val="center"/>
        <w:rPr>
          <w:rFonts w:ascii="Times New Roman" w:eastAsia="Times New Roman" w:hAnsi="Times New Roman" w:cs="Times New Roman"/>
          <w:b/>
          <w:sz w:val="28"/>
          <w:szCs w:val="28"/>
          <w:lang w:val="en-US" w:eastAsia="ru-RU"/>
        </w:rPr>
      </w:pPr>
      <w:r w:rsidRPr="00DB3BCA">
        <w:rPr>
          <w:rFonts w:ascii="Times New Roman" w:eastAsia="Times New Roman" w:hAnsi="Times New Roman" w:cs="Times New Roman"/>
          <w:b/>
          <w:noProof/>
          <w:sz w:val="28"/>
          <w:szCs w:val="28"/>
          <w:lang w:eastAsia="ru-RU"/>
        </w:rPr>
        <w:drawing>
          <wp:inline distT="0" distB="0" distL="0" distR="0">
            <wp:extent cx="2887980" cy="2476500"/>
            <wp:effectExtent l="0" t="0" r="7620" b="0"/>
            <wp:docPr id="23" name="Рисунок 23" descr="Fusar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Fusariu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87980" cy="2476500"/>
                    </a:xfrm>
                    <a:prstGeom prst="rect">
                      <a:avLst/>
                    </a:prstGeom>
                    <a:noFill/>
                    <a:ln>
                      <a:noFill/>
                    </a:ln>
                  </pic:spPr>
                </pic:pic>
              </a:graphicData>
            </a:graphic>
          </wp:inline>
        </w:drawing>
      </w:r>
    </w:p>
    <w:p w:rsidR="00DB3BCA" w:rsidRPr="00DB3BCA" w:rsidRDefault="00DB3BCA" w:rsidP="00DB3BCA">
      <w:pPr>
        <w:widowControl w:val="0"/>
        <w:autoSpaceDE w:val="0"/>
        <w:autoSpaceDN w:val="0"/>
        <w:adjustRightInd w:val="0"/>
        <w:spacing w:after="0" w:line="240" w:lineRule="auto"/>
        <w:jc w:val="center"/>
        <w:rPr>
          <w:rFonts w:ascii="Times New Roman" w:eastAsia="Times New Roman" w:hAnsi="Times New Roman" w:cs="Times New Roman"/>
          <w:color w:val="FF0000"/>
          <w:sz w:val="28"/>
          <w:szCs w:val="28"/>
          <w:lang w:val="en-US" w:eastAsia="ru-RU"/>
        </w:rPr>
      </w:pPr>
      <w:r w:rsidRPr="00DB3BCA">
        <w:rPr>
          <w:rFonts w:ascii="Times New Roman" w:eastAsia="Times New Roman" w:hAnsi="Times New Roman" w:cs="Times New Roman"/>
          <w:color w:val="FF0000"/>
          <w:sz w:val="28"/>
          <w:szCs w:val="28"/>
          <w:lang w:eastAsia="ru-RU"/>
        </w:rPr>
        <w:t>Рис</w:t>
      </w:r>
      <w:r w:rsidRPr="00DB3BCA">
        <w:rPr>
          <w:rFonts w:ascii="Times New Roman" w:eastAsia="Times New Roman" w:hAnsi="Times New Roman" w:cs="Times New Roman"/>
          <w:color w:val="FF0000"/>
          <w:sz w:val="28"/>
          <w:szCs w:val="28"/>
          <w:lang w:val="en-US" w:eastAsia="ru-RU"/>
        </w:rPr>
        <w:t>.2</w:t>
      </w:r>
    </w:p>
    <w:p w:rsidR="00DB3BCA" w:rsidRPr="00DB3BCA" w:rsidRDefault="00DB3BCA" w:rsidP="00DB3BCA">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p>
    <w:p w:rsidR="00DB3BCA" w:rsidRPr="00DB3BCA" w:rsidRDefault="00DB3BCA" w:rsidP="00DB3BCA">
      <w:pPr>
        <w:tabs>
          <w:tab w:val="left" w:pos="2835"/>
        </w:tabs>
        <w:spacing w:after="0" w:line="240" w:lineRule="auto"/>
        <w:ind w:right="57"/>
        <w:jc w:val="center"/>
        <w:rPr>
          <w:rFonts w:ascii="Times New Roman" w:eastAsia="Times New Roman" w:hAnsi="Times New Roman" w:cs="Times New Roman"/>
          <w:b/>
          <w:sz w:val="28"/>
          <w:szCs w:val="28"/>
          <w:lang w:val="en-US" w:eastAsia="ru-RU"/>
        </w:rPr>
      </w:pPr>
    </w:p>
    <w:p w:rsidR="00DB3BCA" w:rsidRPr="00DB3BCA" w:rsidRDefault="00DB3BCA" w:rsidP="00DB3BCA">
      <w:pPr>
        <w:tabs>
          <w:tab w:val="left" w:pos="2835"/>
        </w:tabs>
        <w:spacing w:after="0" w:line="240" w:lineRule="auto"/>
        <w:ind w:right="57"/>
        <w:jc w:val="center"/>
        <w:rPr>
          <w:rFonts w:ascii="Times New Roman" w:eastAsia="Times New Roman" w:hAnsi="Times New Roman" w:cs="Times New Roman"/>
          <w:b/>
          <w:sz w:val="28"/>
          <w:szCs w:val="28"/>
          <w:lang w:val="en-US" w:eastAsia="ru-RU"/>
        </w:rPr>
      </w:pPr>
    </w:p>
    <w:p w:rsidR="00DB3BCA" w:rsidRPr="00DB3BCA" w:rsidRDefault="00DB3BCA" w:rsidP="00DB3BCA">
      <w:pPr>
        <w:tabs>
          <w:tab w:val="left" w:pos="2835"/>
        </w:tabs>
        <w:spacing w:after="0" w:line="240" w:lineRule="auto"/>
        <w:ind w:right="57"/>
        <w:jc w:val="center"/>
        <w:rPr>
          <w:rFonts w:ascii="Times New Roman" w:eastAsia="Times New Roman" w:hAnsi="Times New Roman" w:cs="Times New Roman"/>
          <w:b/>
          <w:sz w:val="28"/>
          <w:szCs w:val="28"/>
          <w:lang w:val="en-US" w:eastAsia="ru-RU"/>
        </w:rPr>
      </w:pPr>
    </w:p>
    <w:p w:rsidR="00DB3BCA" w:rsidRPr="00DB3BCA" w:rsidRDefault="00DB3BCA" w:rsidP="00DB3BCA">
      <w:pPr>
        <w:tabs>
          <w:tab w:val="left" w:pos="2835"/>
        </w:tabs>
        <w:spacing w:after="0" w:line="240" w:lineRule="auto"/>
        <w:ind w:right="57"/>
        <w:jc w:val="center"/>
        <w:rPr>
          <w:rFonts w:ascii="Times New Roman" w:eastAsia="Times New Roman" w:hAnsi="Times New Roman" w:cs="Times New Roman"/>
          <w:b/>
          <w:sz w:val="28"/>
          <w:szCs w:val="28"/>
          <w:lang w:val="en-US" w:eastAsia="ru-RU"/>
        </w:rPr>
      </w:pPr>
    </w:p>
    <w:p w:rsidR="00DB3BCA" w:rsidRPr="00DB3BCA" w:rsidRDefault="00DB3BCA" w:rsidP="00DB3BCA">
      <w:pPr>
        <w:tabs>
          <w:tab w:val="left" w:pos="2835"/>
        </w:tabs>
        <w:spacing w:after="0" w:line="240" w:lineRule="auto"/>
        <w:ind w:right="57"/>
        <w:jc w:val="center"/>
        <w:rPr>
          <w:rFonts w:ascii="Times New Roman" w:eastAsia="Times New Roman" w:hAnsi="Times New Roman" w:cs="Times New Roman"/>
          <w:b/>
          <w:sz w:val="28"/>
          <w:szCs w:val="28"/>
          <w:lang w:val="en-US" w:eastAsia="ru-RU"/>
        </w:rPr>
      </w:pPr>
    </w:p>
    <w:p w:rsidR="00DB3BCA" w:rsidRPr="00DB3BCA" w:rsidRDefault="00DB3BCA" w:rsidP="00DB3BCA">
      <w:pPr>
        <w:tabs>
          <w:tab w:val="left" w:pos="2835"/>
        </w:tabs>
        <w:spacing w:after="0" w:line="240" w:lineRule="auto"/>
        <w:ind w:right="57"/>
        <w:jc w:val="center"/>
        <w:rPr>
          <w:rFonts w:ascii="Times New Roman" w:eastAsia="Times New Roman" w:hAnsi="Times New Roman" w:cs="Times New Roman"/>
          <w:b/>
          <w:sz w:val="28"/>
          <w:szCs w:val="28"/>
          <w:lang w:val="en-US" w:eastAsia="ru-RU"/>
        </w:rPr>
      </w:pPr>
      <w:r w:rsidRPr="00DB3BCA">
        <w:rPr>
          <w:rFonts w:ascii="Times New Roman" w:eastAsia="Times New Roman" w:hAnsi="Times New Roman" w:cs="Times New Roman"/>
          <w:b/>
          <w:sz w:val="28"/>
          <w:szCs w:val="28"/>
          <w:lang w:val="en-US" w:eastAsia="ru-RU"/>
        </w:rPr>
        <w:lastRenderedPageBreak/>
        <w:t xml:space="preserve">3.2.1. </w:t>
      </w:r>
      <w:r w:rsidRPr="00DB3BCA">
        <w:rPr>
          <w:rFonts w:ascii="Times New Roman" w:eastAsia="Times New Roman" w:hAnsi="Times New Roman" w:cs="Times New Roman"/>
          <w:b/>
          <w:sz w:val="28"/>
          <w:szCs w:val="28"/>
          <w:lang w:eastAsia="ru-RU"/>
        </w:rPr>
        <w:t>ФУЗАРИОЗ</w:t>
      </w:r>
      <w:r w:rsidRPr="00DB3BCA">
        <w:rPr>
          <w:rFonts w:ascii="Times New Roman" w:eastAsia="Times New Roman" w:hAnsi="Times New Roman" w:cs="Times New Roman"/>
          <w:b/>
          <w:sz w:val="28"/>
          <w:szCs w:val="28"/>
          <w:lang w:val="en-US" w:eastAsia="ru-RU"/>
        </w:rPr>
        <w:t xml:space="preserve"> </w:t>
      </w:r>
    </w:p>
    <w:p w:rsidR="00DB3BCA" w:rsidRPr="00DB3BCA" w:rsidRDefault="00DB3BCA" w:rsidP="00DB3BCA">
      <w:pPr>
        <w:widowControl w:val="0"/>
        <w:shd w:val="clear" w:color="auto" w:fill="FFFFFF"/>
        <w:autoSpaceDE w:val="0"/>
        <w:autoSpaceDN w:val="0"/>
        <w:adjustRightInd w:val="0"/>
        <w:spacing w:after="0" w:line="240" w:lineRule="auto"/>
        <w:ind w:right="57"/>
        <w:jc w:val="center"/>
        <w:rPr>
          <w:rFonts w:ascii="Times New Roman" w:eastAsia="Times New Roman" w:hAnsi="Times New Roman" w:cs="Times New Roman"/>
          <w:bCs/>
          <w:iCs/>
          <w:color w:val="000000"/>
          <w:spacing w:val="-1"/>
          <w:sz w:val="28"/>
          <w:szCs w:val="28"/>
          <w:lang w:val="en-US" w:eastAsia="ru-RU"/>
        </w:rPr>
      </w:pPr>
    </w:p>
    <w:p w:rsidR="00DB3BCA" w:rsidRPr="00DB3BCA" w:rsidRDefault="00DB3BCA" w:rsidP="00DB3BCA">
      <w:pPr>
        <w:widowControl w:val="0"/>
        <w:shd w:val="clear" w:color="auto" w:fill="FFFFFF"/>
        <w:autoSpaceDE w:val="0"/>
        <w:autoSpaceDN w:val="0"/>
        <w:adjustRightInd w:val="0"/>
        <w:spacing w:after="0" w:line="240" w:lineRule="auto"/>
        <w:ind w:left="567" w:right="57" w:firstLine="567"/>
        <w:jc w:val="center"/>
        <w:rPr>
          <w:rFonts w:ascii="Times New Roman" w:eastAsia="Times New Roman" w:hAnsi="Times New Roman" w:cs="Times New Roman"/>
          <w:b/>
          <w:bCs/>
          <w:i/>
          <w:iCs/>
          <w:color w:val="000000"/>
          <w:spacing w:val="-9"/>
          <w:sz w:val="28"/>
          <w:szCs w:val="28"/>
          <w:lang w:val="en-US" w:eastAsia="ru-RU"/>
        </w:rPr>
      </w:pPr>
      <w:r w:rsidRPr="00DB3BCA">
        <w:rPr>
          <w:rFonts w:ascii="Times New Roman" w:eastAsia="Times New Roman" w:hAnsi="Times New Roman" w:cs="Times New Roman"/>
          <w:b/>
          <w:sz w:val="28"/>
          <w:szCs w:val="28"/>
          <w:lang w:val="en-US" w:eastAsia="ru-RU"/>
        </w:rPr>
        <w:t>ROOT ROT OF SUNFLOWER</w:t>
      </w:r>
    </w:p>
    <w:p w:rsidR="00DB3BCA" w:rsidRPr="00DB3BCA" w:rsidRDefault="00DB3BCA" w:rsidP="00DB3BCA">
      <w:pPr>
        <w:widowControl w:val="0"/>
        <w:shd w:val="clear" w:color="auto" w:fill="FFFFFF"/>
        <w:autoSpaceDE w:val="0"/>
        <w:autoSpaceDN w:val="0"/>
        <w:adjustRightInd w:val="0"/>
        <w:spacing w:after="0" w:line="240" w:lineRule="auto"/>
        <w:ind w:firstLine="567"/>
        <w:contextualSpacing/>
        <w:jc w:val="both"/>
        <w:rPr>
          <w:rFonts w:ascii="Times New Roman" w:eastAsia="Times New Roman" w:hAnsi="Times New Roman" w:cs="Times New Roman"/>
          <w:color w:val="000000"/>
          <w:sz w:val="28"/>
          <w:szCs w:val="28"/>
          <w:lang w:eastAsia="ru-RU"/>
        </w:rPr>
      </w:pPr>
      <w:r w:rsidRPr="00DB3BCA">
        <w:rPr>
          <w:rFonts w:ascii="Times New Roman" w:eastAsia="Times New Roman" w:hAnsi="Times New Roman" w:cs="Times New Roman"/>
          <w:b/>
          <w:bCs/>
          <w:i/>
          <w:iCs/>
          <w:color w:val="000000"/>
          <w:spacing w:val="-9"/>
          <w:sz w:val="28"/>
          <w:szCs w:val="28"/>
          <w:lang w:eastAsia="ru-RU"/>
        </w:rPr>
        <w:t>Описание</w:t>
      </w:r>
      <w:r w:rsidRPr="00DB3BCA">
        <w:rPr>
          <w:rFonts w:ascii="Times New Roman" w:eastAsia="Times New Roman" w:hAnsi="Times New Roman" w:cs="Times New Roman"/>
          <w:color w:val="000000"/>
          <w:sz w:val="28"/>
          <w:szCs w:val="28"/>
          <w:lang w:eastAsia="ru-RU"/>
        </w:rPr>
        <w:t xml:space="preserve">. При изучении фузариоза подсолнечника выявлено около 20 видов и разновидностей микромицетов </w:t>
      </w:r>
      <w:r w:rsidRPr="00DB3BCA">
        <w:rPr>
          <w:rFonts w:ascii="Times New Roman" w:eastAsia="Times New Roman" w:hAnsi="Times New Roman" w:cs="Times New Roman"/>
          <w:i/>
          <w:color w:val="000000"/>
          <w:sz w:val="28"/>
          <w:szCs w:val="28"/>
          <w:lang w:eastAsia="ru-RU"/>
        </w:rPr>
        <w:t>p.Fusariu</w:t>
      </w:r>
      <w:r w:rsidRPr="00DB3BCA">
        <w:rPr>
          <w:rFonts w:ascii="Times New Roman" w:eastAsia="Times New Roman" w:hAnsi="Times New Roman" w:cs="Times New Roman"/>
          <w:i/>
          <w:color w:val="000000"/>
          <w:sz w:val="28"/>
          <w:szCs w:val="28"/>
          <w:lang w:val="en-US" w:eastAsia="ru-RU"/>
        </w:rPr>
        <w:t>m</w:t>
      </w:r>
      <w:r w:rsidRPr="00DB3BCA">
        <w:rPr>
          <w:rFonts w:ascii="Times New Roman" w:eastAsia="Times New Roman" w:hAnsi="Times New Roman" w:cs="Times New Roman"/>
          <w:color w:val="000000"/>
          <w:sz w:val="28"/>
          <w:szCs w:val="28"/>
          <w:lang w:eastAsia="ru-RU"/>
        </w:rPr>
        <w:t xml:space="preserve">. Наиболее вредоносные из них  снижают урожайность семян,  полевую всхожесть, массу и масличность семян, при этом резко возрастает кислотное число масла и, следовательно, ограничивается возможность широкого использования его на пищевые цели. Возбудители длительное время сохраняются в почве без растения –хозяина. В течение вегетации грибы </w:t>
      </w:r>
      <w:r w:rsidRPr="00DB3BCA">
        <w:rPr>
          <w:rFonts w:ascii="Times New Roman" w:eastAsia="Times New Roman" w:hAnsi="Times New Roman" w:cs="Times New Roman"/>
          <w:i/>
          <w:color w:val="000000"/>
          <w:sz w:val="28"/>
          <w:szCs w:val="28"/>
          <w:lang w:eastAsia="ru-RU"/>
        </w:rPr>
        <w:t>p.Fusariu</w:t>
      </w:r>
      <w:r w:rsidRPr="00DB3BCA">
        <w:rPr>
          <w:rFonts w:ascii="Times New Roman" w:eastAsia="Times New Roman" w:hAnsi="Times New Roman" w:cs="Times New Roman"/>
          <w:i/>
          <w:color w:val="000000"/>
          <w:sz w:val="28"/>
          <w:szCs w:val="28"/>
          <w:lang w:val="en-US" w:eastAsia="ru-RU"/>
        </w:rPr>
        <w:t>m</w:t>
      </w:r>
      <w:r w:rsidRPr="00DB3BCA">
        <w:rPr>
          <w:rFonts w:ascii="Times New Roman" w:eastAsia="Times New Roman" w:hAnsi="Times New Roman" w:cs="Times New Roman"/>
          <w:color w:val="000000"/>
          <w:sz w:val="28"/>
          <w:szCs w:val="28"/>
          <w:lang w:eastAsia="ru-RU"/>
        </w:rPr>
        <w:t xml:space="preserve"> распространяются с помощью макро- и микро-конидий. Инфекция сохраняется в почве и на растительных остатках в виде мицелия, хламидоспор, склероциев; передается с семенами. </w:t>
      </w:r>
    </w:p>
    <w:p w:rsidR="00DB3BCA" w:rsidRPr="00DB3BCA" w:rsidRDefault="00DB3BCA" w:rsidP="00DB3BCA">
      <w:pPr>
        <w:widowControl w:val="0"/>
        <w:shd w:val="clear" w:color="auto" w:fill="FFFFFF"/>
        <w:autoSpaceDE w:val="0"/>
        <w:autoSpaceDN w:val="0"/>
        <w:adjustRightInd w:val="0"/>
        <w:spacing w:after="0" w:line="240" w:lineRule="auto"/>
        <w:ind w:firstLine="567"/>
        <w:contextualSpacing/>
        <w:jc w:val="both"/>
        <w:rPr>
          <w:rFonts w:ascii="Times New Roman" w:eastAsia="Times New Roman" w:hAnsi="Times New Roman" w:cs="Times New Roman"/>
          <w:color w:val="000000"/>
          <w:sz w:val="28"/>
          <w:szCs w:val="28"/>
          <w:lang w:eastAsia="ru-RU"/>
        </w:rPr>
      </w:pPr>
      <w:r w:rsidRPr="00DB3BCA">
        <w:rPr>
          <w:rFonts w:ascii="Times New Roman" w:eastAsia="Times New Roman" w:hAnsi="Times New Roman" w:cs="Times New Roman"/>
          <w:b/>
          <w:bCs/>
          <w:i/>
          <w:iCs/>
          <w:color w:val="000000"/>
          <w:spacing w:val="-11"/>
          <w:sz w:val="28"/>
          <w:szCs w:val="28"/>
          <w:lang w:eastAsia="ru-RU"/>
        </w:rPr>
        <w:t xml:space="preserve">Симптомы. </w:t>
      </w:r>
      <w:r w:rsidRPr="00DB3BCA">
        <w:rPr>
          <w:rFonts w:ascii="Times New Roman" w:eastAsia="Times New Roman" w:hAnsi="Times New Roman" w:cs="Times New Roman"/>
          <w:color w:val="000000"/>
          <w:spacing w:val="-8"/>
          <w:sz w:val="28"/>
          <w:szCs w:val="28"/>
          <w:lang w:eastAsia="ru-RU"/>
        </w:rPr>
        <w:t>Заболевание проявляется на подсолнечнике в нескольких формах: гниль корней и корзинки, увядание, пятнистости. При корневой гнили происходит гибель боковых корешков, деформация главного корня, пораженная ткань  розовато- сиреневого цвета. На стебле – побурение прикорневой части. Иногда наблюдается проявление болезни по типу трахеомикоза, когда все растение увядает. Фузариозная розовая гниль корзинок проявляется на верхней стороне корзинки белой рыхлой грибницей, распространяющейся по поверхности семян и внутри мякоти корзинки.</w:t>
      </w:r>
    </w:p>
    <w:p w:rsidR="00DB3BCA" w:rsidRPr="00DB3BCA" w:rsidRDefault="00DB3BCA" w:rsidP="00DB3BCA">
      <w:pPr>
        <w:widowControl w:val="0"/>
        <w:shd w:val="clear" w:color="auto" w:fill="FFFFFF"/>
        <w:autoSpaceDE w:val="0"/>
        <w:autoSpaceDN w:val="0"/>
        <w:adjustRightInd w:val="0"/>
        <w:spacing w:after="0" w:line="240" w:lineRule="auto"/>
        <w:ind w:firstLine="567"/>
        <w:contextualSpacing/>
        <w:jc w:val="both"/>
        <w:rPr>
          <w:rFonts w:ascii="Times New Roman" w:eastAsia="Times New Roman" w:hAnsi="Times New Roman" w:cs="Times New Roman"/>
          <w:b/>
          <w:bCs/>
          <w:i/>
          <w:iCs/>
          <w:color w:val="000000"/>
          <w:spacing w:val="-6"/>
          <w:sz w:val="28"/>
          <w:szCs w:val="28"/>
          <w:lang w:eastAsia="ru-RU"/>
        </w:rPr>
      </w:pPr>
      <w:r w:rsidRPr="00DB3BCA">
        <w:rPr>
          <w:rFonts w:ascii="Times New Roman" w:eastAsia="Times New Roman" w:hAnsi="Times New Roman" w:cs="Times New Roman"/>
          <w:b/>
          <w:bCs/>
          <w:i/>
          <w:iCs/>
          <w:color w:val="000000"/>
          <w:spacing w:val="-6"/>
          <w:sz w:val="28"/>
          <w:szCs w:val="28"/>
          <w:lang w:eastAsia="ru-RU"/>
        </w:rPr>
        <w:t xml:space="preserve">Описание возбудителя. </w:t>
      </w:r>
      <w:r w:rsidRPr="00DB3BCA">
        <w:rPr>
          <w:rFonts w:ascii="Times New Roman" w:eastAsia="Times New Roman" w:hAnsi="Times New Roman" w:cs="Times New Roman"/>
          <w:bCs/>
          <w:iCs/>
          <w:color w:val="000000"/>
          <w:spacing w:val="-6"/>
          <w:sz w:val="28"/>
          <w:szCs w:val="28"/>
          <w:lang w:eastAsia="ru-RU"/>
        </w:rPr>
        <w:t>Возбудители фузариоза подсолнечника формируют на пораженных органах бесцветный или окрашенный мицелий на котором формируются микро- и макро- конидии. Макроконидии имеют от 3 до 7 перегородок, микроконидии до 2 – х и образуются на простых и разветвленных конидиеносцах.</w:t>
      </w:r>
    </w:p>
    <w:p w:rsidR="00DB3BCA" w:rsidRPr="00DB3BCA" w:rsidRDefault="00DB3BCA" w:rsidP="00DB3BCA">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DB3BCA">
        <w:rPr>
          <w:rFonts w:ascii="Times New Roman" w:eastAsia="Times New Roman" w:hAnsi="Times New Roman" w:cs="Times New Roman"/>
          <w:b/>
          <w:bCs/>
          <w:i/>
          <w:iCs/>
          <w:color w:val="000000"/>
          <w:spacing w:val="-5"/>
          <w:sz w:val="28"/>
          <w:szCs w:val="28"/>
          <w:lang w:eastAsia="ru-RU"/>
        </w:rPr>
        <w:t>Факторы, способствующие развитию болезни.</w:t>
      </w:r>
    </w:p>
    <w:p w:rsidR="00DB3BCA" w:rsidRPr="00DB3BCA" w:rsidRDefault="00DB3BCA" w:rsidP="00DB3BCA">
      <w:pPr>
        <w:widowControl w:val="0"/>
        <w:shd w:val="clear" w:color="auto" w:fill="FFFFFF"/>
        <w:tabs>
          <w:tab w:val="left" w:pos="178"/>
        </w:tabs>
        <w:autoSpaceDE w:val="0"/>
        <w:autoSpaceDN w:val="0"/>
        <w:spacing w:after="0" w:line="240" w:lineRule="auto"/>
        <w:jc w:val="both"/>
        <w:rPr>
          <w:rFonts w:ascii="Times New Roman" w:eastAsia="Times New Roman" w:hAnsi="Times New Roman" w:cs="Times New Roman"/>
          <w:color w:val="000000"/>
          <w:spacing w:val="-23"/>
          <w:sz w:val="28"/>
          <w:szCs w:val="28"/>
          <w:lang w:eastAsia="ru-RU"/>
        </w:rPr>
      </w:pPr>
      <w:r w:rsidRPr="00DB3BCA">
        <w:rPr>
          <w:rFonts w:ascii="Times New Roman" w:eastAsia="Times New Roman" w:hAnsi="Times New Roman" w:cs="Times New Roman"/>
          <w:color w:val="000000"/>
          <w:spacing w:val="-8"/>
          <w:sz w:val="28"/>
          <w:szCs w:val="28"/>
          <w:lang w:eastAsia="ru-RU"/>
        </w:rPr>
        <w:t xml:space="preserve">        1. Посев непротравленными семенами.</w:t>
      </w:r>
    </w:p>
    <w:p w:rsidR="00DB3BCA" w:rsidRPr="00DB3BCA" w:rsidRDefault="00DB3BCA" w:rsidP="00DB3BCA">
      <w:pPr>
        <w:widowControl w:val="0"/>
        <w:shd w:val="clear" w:color="auto" w:fill="FFFFFF"/>
        <w:tabs>
          <w:tab w:val="left" w:pos="178"/>
        </w:tabs>
        <w:autoSpaceDE w:val="0"/>
        <w:autoSpaceDN w:val="0"/>
        <w:spacing w:after="0" w:line="240" w:lineRule="auto"/>
        <w:ind w:left="567"/>
        <w:jc w:val="both"/>
        <w:rPr>
          <w:rFonts w:ascii="Times New Roman" w:eastAsia="Times New Roman" w:hAnsi="Times New Roman" w:cs="Times New Roman"/>
          <w:spacing w:val="-15"/>
          <w:sz w:val="28"/>
          <w:szCs w:val="28"/>
          <w:lang w:eastAsia="ru-RU"/>
        </w:rPr>
      </w:pPr>
      <w:r w:rsidRPr="00DB3BCA">
        <w:rPr>
          <w:rFonts w:ascii="Times New Roman" w:eastAsia="Times New Roman" w:hAnsi="Times New Roman" w:cs="Times New Roman"/>
          <w:spacing w:val="-7"/>
          <w:sz w:val="28"/>
          <w:szCs w:val="28"/>
          <w:lang w:eastAsia="ru-RU"/>
        </w:rPr>
        <w:t>2</w:t>
      </w:r>
      <w:r w:rsidRPr="00DB3BCA">
        <w:rPr>
          <w:rFonts w:ascii="Times New Roman" w:eastAsia="Times New Roman" w:hAnsi="Times New Roman" w:cs="Times New Roman"/>
          <w:color w:val="FF0000"/>
          <w:spacing w:val="-7"/>
          <w:sz w:val="28"/>
          <w:szCs w:val="28"/>
          <w:lang w:eastAsia="ru-RU"/>
        </w:rPr>
        <w:t xml:space="preserve">. </w:t>
      </w:r>
      <w:r w:rsidRPr="00DB3BCA">
        <w:rPr>
          <w:rFonts w:ascii="Times New Roman" w:eastAsia="Times New Roman" w:hAnsi="Times New Roman" w:cs="Times New Roman"/>
          <w:spacing w:val="-7"/>
          <w:sz w:val="28"/>
          <w:szCs w:val="28"/>
          <w:lang w:eastAsia="ru-RU"/>
        </w:rPr>
        <w:t>Влажная тяжело-суглинистая почва с PH в пределах 3,5 – 5,9.</w:t>
      </w:r>
    </w:p>
    <w:p w:rsidR="00DB3BCA" w:rsidRPr="00DB3BCA" w:rsidRDefault="00DB3BCA" w:rsidP="00DB3BCA">
      <w:pPr>
        <w:widowControl w:val="0"/>
        <w:shd w:val="clear" w:color="auto" w:fill="FFFFFF"/>
        <w:tabs>
          <w:tab w:val="left" w:pos="178"/>
        </w:tabs>
        <w:autoSpaceDE w:val="0"/>
        <w:autoSpaceDN w:val="0"/>
        <w:spacing w:after="0" w:line="240" w:lineRule="auto"/>
        <w:ind w:left="567"/>
        <w:jc w:val="both"/>
        <w:rPr>
          <w:rFonts w:ascii="Times New Roman" w:eastAsia="Times New Roman" w:hAnsi="Times New Roman" w:cs="Times New Roman"/>
          <w:color w:val="000000"/>
          <w:spacing w:val="-16"/>
          <w:sz w:val="28"/>
          <w:szCs w:val="28"/>
          <w:lang w:eastAsia="ru-RU"/>
        </w:rPr>
      </w:pPr>
      <w:r w:rsidRPr="00DB3BCA">
        <w:rPr>
          <w:rFonts w:ascii="Times New Roman" w:eastAsia="Times New Roman" w:hAnsi="Times New Roman" w:cs="Times New Roman"/>
          <w:color w:val="000000"/>
          <w:spacing w:val="-6"/>
          <w:sz w:val="28"/>
          <w:szCs w:val="28"/>
          <w:lang w:eastAsia="ru-RU"/>
        </w:rPr>
        <w:t xml:space="preserve">3. Теплая  погода (18 – 28 </w:t>
      </w:r>
      <w:r w:rsidRPr="00DB3BCA">
        <w:rPr>
          <w:rFonts w:ascii="Times New Roman" w:eastAsia="Times New Roman" w:hAnsi="Times New Roman" w:cs="Times New Roman"/>
          <w:color w:val="000000"/>
          <w:spacing w:val="-6"/>
          <w:sz w:val="28"/>
          <w:szCs w:val="28"/>
          <w:vertAlign w:val="superscript"/>
          <w:lang w:val="en-US" w:eastAsia="ru-RU"/>
        </w:rPr>
        <w:t>o</w:t>
      </w:r>
      <w:r w:rsidRPr="00DB3BCA">
        <w:rPr>
          <w:rFonts w:ascii="Times New Roman" w:eastAsia="Times New Roman" w:hAnsi="Times New Roman" w:cs="Times New Roman"/>
          <w:color w:val="000000"/>
          <w:spacing w:val="-6"/>
          <w:sz w:val="28"/>
          <w:szCs w:val="28"/>
          <w:lang w:val="en-US" w:eastAsia="ru-RU"/>
        </w:rPr>
        <w:t>C</w:t>
      </w:r>
      <w:r w:rsidRPr="00DB3BCA">
        <w:rPr>
          <w:rFonts w:ascii="Times New Roman" w:eastAsia="Times New Roman" w:hAnsi="Times New Roman" w:cs="Times New Roman"/>
          <w:color w:val="000000"/>
          <w:spacing w:val="-6"/>
          <w:sz w:val="28"/>
          <w:szCs w:val="28"/>
          <w:lang w:eastAsia="ru-RU"/>
        </w:rPr>
        <w:t xml:space="preserve">). </w:t>
      </w:r>
    </w:p>
    <w:p w:rsidR="00DB3BCA" w:rsidRPr="00DB3BCA" w:rsidRDefault="00DB3BCA" w:rsidP="00DB3BCA">
      <w:pPr>
        <w:widowControl w:val="0"/>
        <w:shd w:val="clear" w:color="auto" w:fill="FFFFFF"/>
        <w:tabs>
          <w:tab w:val="left" w:pos="178"/>
        </w:tabs>
        <w:autoSpaceDE w:val="0"/>
        <w:autoSpaceDN w:val="0"/>
        <w:spacing w:after="0" w:line="240" w:lineRule="auto"/>
        <w:ind w:left="567"/>
        <w:jc w:val="both"/>
        <w:rPr>
          <w:rFonts w:ascii="Times New Roman" w:eastAsia="Times New Roman" w:hAnsi="Times New Roman" w:cs="Times New Roman"/>
          <w:color w:val="000000"/>
          <w:spacing w:val="-15"/>
          <w:sz w:val="28"/>
          <w:szCs w:val="28"/>
          <w:lang w:eastAsia="ru-RU"/>
        </w:rPr>
      </w:pPr>
      <w:r w:rsidRPr="00DB3BCA">
        <w:rPr>
          <w:rFonts w:ascii="Times New Roman" w:eastAsia="Times New Roman" w:hAnsi="Times New Roman" w:cs="Times New Roman"/>
          <w:color w:val="000000"/>
          <w:spacing w:val="-7"/>
          <w:sz w:val="28"/>
          <w:szCs w:val="28"/>
          <w:lang w:eastAsia="ru-RU"/>
        </w:rPr>
        <w:t>4. Несоблюдение севооборотов.</w:t>
      </w:r>
    </w:p>
    <w:p w:rsidR="00DB3BCA" w:rsidRPr="00DB3BCA" w:rsidRDefault="00DB3BCA" w:rsidP="00DB3BCA">
      <w:pPr>
        <w:widowControl w:val="0"/>
        <w:shd w:val="clear" w:color="auto" w:fill="FFFFFF"/>
        <w:tabs>
          <w:tab w:val="left" w:pos="2381"/>
        </w:tabs>
        <w:autoSpaceDE w:val="0"/>
        <w:autoSpaceDN w:val="0"/>
        <w:adjustRightInd w:val="0"/>
        <w:spacing w:after="0" w:line="240" w:lineRule="auto"/>
        <w:ind w:firstLine="567"/>
        <w:rPr>
          <w:rFonts w:ascii="Times New Roman" w:eastAsia="Times New Roman" w:hAnsi="Times New Roman" w:cs="Times New Roman"/>
          <w:color w:val="000000"/>
          <w:spacing w:val="-8"/>
          <w:sz w:val="28"/>
          <w:szCs w:val="28"/>
          <w:lang w:eastAsia="ru-RU"/>
        </w:rPr>
      </w:pPr>
      <w:r w:rsidRPr="00DB3BCA">
        <w:rPr>
          <w:rFonts w:ascii="Times New Roman" w:eastAsia="Times New Roman" w:hAnsi="Times New Roman" w:cs="Times New Roman"/>
          <w:b/>
          <w:i/>
          <w:color w:val="000000"/>
          <w:spacing w:val="-8"/>
          <w:sz w:val="28"/>
          <w:szCs w:val="28"/>
          <w:lang w:eastAsia="ru-RU"/>
        </w:rPr>
        <w:t>Меры борьбы.</w:t>
      </w:r>
      <w:r w:rsidRPr="00DB3BCA">
        <w:rPr>
          <w:rFonts w:ascii="Times New Roman" w:eastAsia="Times New Roman" w:hAnsi="Times New Roman" w:cs="Times New Roman"/>
          <w:color w:val="000000"/>
          <w:spacing w:val="-8"/>
          <w:sz w:val="28"/>
          <w:szCs w:val="28"/>
          <w:lang w:eastAsia="ru-RU"/>
        </w:rPr>
        <w:t xml:space="preserve"> </w:t>
      </w:r>
    </w:p>
    <w:p w:rsidR="00DB3BCA" w:rsidRPr="00DB3BCA" w:rsidRDefault="00DB3BCA" w:rsidP="00DB3BCA">
      <w:pPr>
        <w:widowControl w:val="0"/>
        <w:shd w:val="clear" w:color="auto" w:fill="FFFFFF"/>
        <w:tabs>
          <w:tab w:val="left" w:pos="2381"/>
        </w:tabs>
        <w:autoSpaceDE w:val="0"/>
        <w:autoSpaceDN w:val="0"/>
        <w:adjustRightInd w:val="0"/>
        <w:spacing w:after="0" w:line="240" w:lineRule="auto"/>
        <w:ind w:firstLine="567"/>
        <w:contextualSpacing/>
        <w:rPr>
          <w:rFonts w:ascii="Times New Roman" w:eastAsia="Times New Roman" w:hAnsi="Times New Roman" w:cs="Times New Roman"/>
          <w:bCs/>
          <w:iCs/>
          <w:color w:val="000000"/>
          <w:spacing w:val="-1"/>
          <w:sz w:val="28"/>
          <w:szCs w:val="28"/>
          <w:lang w:eastAsia="ru-RU"/>
        </w:rPr>
      </w:pPr>
      <w:r w:rsidRPr="00DB3BCA">
        <w:rPr>
          <w:rFonts w:ascii="Times New Roman" w:eastAsia="Times New Roman" w:hAnsi="Times New Roman" w:cs="Times New Roman"/>
          <w:color w:val="000000"/>
          <w:spacing w:val="-8"/>
          <w:sz w:val="28"/>
          <w:szCs w:val="28"/>
          <w:lang w:eastAsia="ru-RU"/>
        </w:rPr>
        <w:t xml:space="preserve">1. Своевременная уборка  с предуборочной десикацией                                                     </w:t>
      </w:r>
      <w:r w:rsidRPr="00DB3BCA">
        <w:rPr>
          <w:rFonts w:ascii="Times New Roman" w:eastAsia="Times New Roman" w:hAnsi="Times New Roman" w:cs="Times New Roman"/>
          <w:bCs/>
          <w:iCs/>
          <w:color w:val="000000"/>
          <w:spacing w:val="-1"/>
          <w:sz w:val="28"/>
          <w:szCs w:val="28"/>
          <w:lang w:eastAsia="ru-RU"/>
        </w:rPr>
        <w:t xml:space="preserve">       </w:t>
      </w:r>
    </w:p>
    <w:p w:rsidR="00DB3BCA" w:rsidRPr="00DB3BCA" w:rsidRDefault="00DB3BCA" w:rsidP="00DB3BCA">
      <w:pPr>
        <w:widowControl w:val="0"/>
        <w:shd w:val="clear" w:color="auto" w:fill="FFFFFF"/>
        <w:tabs>
          <w:tab w:val="left" w:pos="2381"/>
        </w:tabs>
        <w:autoSpaceDE w:val="0"/>
        <w:autoSpaceDN w:val="0"/>
        <w:adjustRightInd w:val="0"/>
        <w:spacing w:after="0" w:line="240" w:lineRule="auto"/>
        <w:ind w:firstLine="567"/>
        <w:contextualSpacing/>
        <w:rPr>
          <w:rFonts w:ascii="Times New Roman" w:eastAsia="Times New Roman" w:hAnsi="Times New Roman" w:cs="Times New Roman"/>
          <w:bCs/>
          <w:iCs/>
          <w:color w:val="000000"/>
          <w:spacing w:val="-1"/>
          <w:sz w:val="28"/>
          <w:szCs w:val="28"/>
          <w:lang w:eastAsia="ru-RU"/>
        </w:rPr>
      </w:pPr>
      <w:r w:rsidRPr="00DB3BCA">
        <w:rPr>
          <w:rFonts w:ascii="Times New Roman" w:eastAsia="Times New Roman" w:hAnsi="Times New Roman" w:cs="Times New Roman"/>
          <w:bCs/>
          <w:iCs/>
          <w:color w:val="000000"/>
          <w:spacing w:val="-1"/>
          <w:sz w:val="28"/>
          <w:szCs w:val="28"/>
          <w:lang w:eastAsia="ru-RU"/>
        </w:rPr>
        <w:t xml:space="preserve">2.Соблюдение севооборота с возвращением подсолнечника на прежнее </w:t>
      </w: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rPr>
          <w:rFonts w:ascii="Times New Roman" w:eastAsia="Times New Roman" w:hAnsi="Times New Roman" w:cs="Times New Roman"/>
          <w:bCs/>
          <w:iCs/>
          <w:color w:val="000000"/>
          <w:spacing w:val="-1"/>
          <w:sz w:val="28"/>
          <w:szCs w:val="28"/>
          <w:lang w:eastAsia="ru-RU"/>
        </w:rPr>
      </w:pPr>
      <w:r w:rsidRPr="00DB3BCA">
        <w:rPr>
          <w:rFonts w:ascii="Times New Roman" w:eastAsia="Times New Roman" w:hAnsi="Times New Roman" w:cs="Times New Roman"/>
          <w:bCs/>
          <w:iCs/>
          <w:color w:val="000000"/>
          <w:spacing w:val="-1"/>
          <w:sz w:val="28"/>
          <w:szCs w:val="28"/>
          <w:lang w:eastAsia="ru-RU"/>
        </w:rPr>
        <w:t xml:space="preserve">         место не ранее чем через 8 лет </w:t>
      </w: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jc w:val="both"/>
        <w:rPr>
          <w:rFonts w:ascii="Times New Roman" w:eastAsia="Times New Roman" w:hAnsi="Times New Roman" w:cs="Times New Roman"/>
          <w:bCs/>
          <w:iCs/>
          <w:color w:val="000000"/>
          <w:spacing w:val="-1"/>
          <w:sz w:val="28"/>
          <w:szCs w:val="28"/>
          <w:lang w:eastAsia="ru-RU"/>
        </w:rPr>
      </w:pPr>
      <w:r w:rsidRPr="00DB3BCA">
        <w:rPr>
          <w:rFonts w:ascii="Times New Roman" w:eastAsia="Times New Roman" w:hAnsi="Times New Roman" w:cs="Times New Roman"/>
          <w:bCs/>
          <w:iCs/>
          <w:color w:val="000000"/>
          <w:spacing w:val="-1"/>
          <w:sz w:val="28"/>
          <w:szCs w:val="28"/>
          <w:lang w:eastAsia="ru-RU"/>
        </w:rPr>
        <w:t xml:space="preserve">        3.Борьба с сорняками</w:t>
      </w:r>
    </w:p>
    <w:p w:rsidR="00DB3BCA" w:rsidRPr="00DB3BCA" w:rsidRDefault="00DB3BCA" w:rsidP="00DB3BCA">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bCs/>
          <w:iCs/>
          <w:color w:val="000000"/>
          <w:spacing w:val="-1"/>
          <w:sz w:val="28"/>
          <w:szCs w:val="28"/>
          <w:lang w:eastAsia="ru-RU"/>
        </w:rPr>
      </w:pPr>
      <w:r w:rsidRPr="00DB3BCA">
        <w:rPr>
          <w:rFonts w:ascii="Times New Roman" w:eastAsia="Times New Roman" w:hAnsi="Times New Roman" w:cs="Times New Roman"/>
          <w:bCs/>
          <w:iCs/>
          <w:color w:val="000000"/>
          <w:spacing w:val="-1"/>
          <w:sz w:val="28"/>
          <w:szCs w:val="28"/>
          <w:lang w:eastAsia="ru-RU"/>
        </w:rPr>
        <w:t xml:space="preserve">        4. Применение биологических и  химических пестицидов  </w:t>
      </w:r>
    </w:p>
    <w:p w:rsidR="00DB3BCA" w:rsidRPr="00DB3BCA" w:rsidRDefault="00DB3BCA" w:rsidP="00DB3BCA">
      <w:pPr>
        <w:widowControl w:val="0"/>
        <w:shd w:val="clear" w:color="auto" w:fill="FFFFFF"/>
        <w:autoSpaceDE w:val="0"/>
        <w:autoSpaceDN w:val="0"/>
        <w:adjustRightInd w:val="0"/>
        <w:spacing w:after="0" w:line="240" w:lineRule="auto"/>
        <w:ind w:right="57"/>
        <w:rPr>
          <w:rFonts w:ascii="Times New Roman" w:eastAsia="Times New Roman" w:hAnsi="Times New Roman" w:cs="Times New Roman"/>
          <w:bCs/>
          <w:iCs/>
          <w:color w:val="000000"/>
          <w:spacing w:val="-1"/>
          <w:sz w:val="28"/>
          <w:szCs w:val="28"/>
          <w:lang w:eastAsia="ru-RU"/>
        </w:rPr>
      </w:pPr>
    </w:p>
    <w:p w:rsidR="00DB3BCA" w:rsidRPr="00DB3BCA" w:rsidRDefault="00DB3BCA" w:rsidP="00DB3BCA">
      <w:pPr>
        <w:tabs>
          <w:tab w:val="left" w:pos="2835"/>
        </w:tabs>
        <w:spacing w:after="0" w:line="240" w:lineRule="auto"/>
        <w:ind w:left="57" w:right="57"/>
        <w:jc w:val="center"/>
        <w:rPr>
          <w:rFonts w:ascii="Times New Roman" w:eastAsia="Times New Roman" w:hAnsi="Times New Roman" w:cs="Times New Roman"/>
          <w:b/>
          <w:sz w:val="28"/>
          <w:szCs w:val="28"/>
          <w:lang w:eastAsia="ru-RU"/>
        </w:rPr>
      </w:pPr>
    </w:p>
    <w:p w:rsidR="00DB3BCA" w:rsidRPr="00DB3BCA" w:rsidRDefault="00DB3BCA" w:rsidP="00DB3BCA">
      <w:pPr>
        <w:tabs>
          <w:tab w:val="left" w:pos="2835"/>
        </w:tabs>
        <w:spacing w:after="0" w:line="240" w:lineRule="auto"/>
        <w:ind w:left="57" w:right="57"/>
        <w:jc w:val="center"/>
        <w:rPr>
          <w:rFonts w:ascii="Times New Roman" w:eastAsia="Times New Roman" w:hAnsi="Times New Roman" w:cs="Times New Roman"/>
          <w:b/>
          <w:sz w:val="28"/>
          <w:szCs w:val="28"/>
          <w:lang w:eastAsia="ru-RU"/>
        </w:rPr>
      </w:pPr>
    </w:p>
    <w:p w:rsidR="00DB3BCA" w:rsidRPr="00DB3BCA" w:rsidRDefault="00DB3BCA" w:rsidP="00DB3BCA">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8"/>
          <w:szCs w:val="28"/>
          <w:lang w:eastAsia="ru-RU"/>
        </w:rPr>
      </w:pPr>
      <w:r w:rsidRPr="00DB3BCA">
        <w:rPr>
          <w:rFonts w:ascii="Arial" w:eastAsia="Times New Roman" w:hAnsi="Arial" w:cs="Arial"/>
          <w:color w:val="000000"/>
          <w:sz w:val="8"/>
          <w:szCs w:val="8"/>
          <w:lang w:eastAsia="ru-RU"/>
        </w:rPr>
        <w:br/>
      </w:r>
    </w:p>
    <w:p w:rsidR="00DB3BCA" w:rsidRPr="00DB3BCA" w:rsidRDefault="00DB3BCA" w:rsidP="00DB3BCA">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8"/>
          <w:szCs w:val="28"/>
          <w:lang w:eastAsia="ru-RU"/>
        </w:rPr>
      </w:pPr>
    </w:p>
    <w:p w:rsidR="00DB3BCA" w:rsidRPr="00DB3BCA" w:rsidRDefault="00DB3BCA" w:rsidP="00DB3BCA">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8"/>
          <w:szCs w:val="28"/>
          <w:lang w:eastAsia="ru-RU"/>
        </w:rPr>
      </w:pPr>
    </w:p>
    <w:p w:rsidR="00DB3BCA" w:rsidRPr="00DB3BCA" w:rsidRDefault="00DB3BCA" w:rsidP="00DB3BCA">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8"/>
          <w:szCs w:val="28"/>
          <w:lang w:eastAsia="ru-RU"/>
        </w:rPr>
      </w:pPr>
    </w:p>
    <w:p w:rsidR="00DB3BCA" w:rsidRPr="00DB3BCA" w:rsidRDefault="00DB3BCA" w:rsidP="00DB3BCA">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8"/>
          <w:szCs w:val="28"/>
          <w:lang w:eastAsia="ru-RU"/>
        </w:rPr>
      </w:pPr>
    </w:p>
    <w:p w:rsidR="00DB3BCA" w:rsidRPr="00DB3BCA" w:rsidRDefault="00DB3BCA" w:rsidP="00DB3BCA">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color w:val="000000"/>
          <w:sz w:val="28"/>
          <w:szCs w:val="28"/>
          <w:lang w:eastAsia="ru-RU"/>
        </w:rPr>
      </w:pPr>
    </w:p>
    <w:p w:rsidR="00DB3BCA" w:rsidRPr="00DB3BCA" w:rsidRDefault="00DB3BCA" w:rsidP="00DB3BCA">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b/>
          <w:color w:val="000000"/>
          <w:sz w:val="28"/>
          <w:szCs w:val="28"/>
          <w:lang w:eastAsia="ru-RU"/>
        </w:rPr>
      </w:pPr>
      <w:r w:rsidRPr="00DB3BCA">
        <w:rPr>
          <w:rFonts w:ascii="Times New Roman" w:eastAsia="Times New Roman" w:hAnsi="Times New Roman" w:cs="Times New Roman"/>
          <w:b/>
          <w:color w:val="000000"/>
          <w:sz w:val="28"/>
          <w:szCs w:val="28"/>
          <w:lang w:eastAsia="ru-RU"/>
        </w:rPr>
        <w:t xml:space="preserve">3.2.2 ПЕПЕЛЬНАЯ (УГОЛЬНАЯ) ГНИЛЬ </w:t>
      </w:r>
    </w:p>
    <w:p w:rsidR="00DB3BCA" w:rsidRPr="00DB3BCA" w:rsidRDefault="00DB3BCA" w:rsidP="00DB3BCA">
      <w:pPr>
        <w:widowControl w:val="0"/>
        <w:autoSpaceDE w:val="0"/>
        <w:autoSpaceDN w:val="0"/>
        <w:adjustRightInd w:val="0"/>
        <w:spacing w:after="0" w:line="240" w:lineRule="auto"/>
        <w:contextualSpacing/>
        <w:jc w:val="center"/>
        <w:rPr>
          <w:rFonts w:ascii="Times New Roman" w:eastAsia="Times New Roman" w:hAnsi="Times New Roman" w:cs="Times New Roman"/>
          <w:b/>
          <w:i/>
          <w:sz w:val="28"/>
          <w:szCs w:val="28"/>
          <w:lang w:eastAsia="ru-RU"/>
        </w:rPr>
      </w:pPr>
      <w:r w:rsidRPr="00DB3BCA">
        <w:rPr>
          <w:rFonts w:ascii="Times New Roman" w:eastAsia="Times New Roman" w:hAnsi="Times New Roman" w:cs="Times New Roman"/>
          <w:b/>
          <w:i/>
          <w:iCs/>
          <w:sz w:val="28"/>
          <w:szCs w:val="28"/>
          <w:lang w:val="en-US" w:eastAsia="ru-RU"/>
        </w:rPr>
        <w:t>Macrophomina</w:t>
      </w:r>
      <w:r w:rsidRPr="00DB3BCA">
        <w:rPr>
          <w:rFonts w:ascii="Times New Roman" w:eastAsia="Times New Roman" w:hAnsi="Times New Roman" w:cs="Times New Roman"/>
          <w:b/>
          <w:i/>
          <w:iCs/>
          <w:sz w:val="28"/>
          <w:szCs w:val="28"/>
          <w:lang w:eastAsia="ru-RU"/>
        </w:rPr>
        <w:t xml:space="preserve"> </w:t>
      </w:r>
      <w:r w:rsidRPr="00DB3BCA">
        <w:rPr>
          <w:rFonts w:ascii="Times New Roman" w:eastAsia="Times New Roman" w:hAnsi="Times New Roman" w:cs="Times New Roman"/>
          <w:b/>
          <w:i/>
          <w:iCs/>
          <w:sz w:val="28"/>
          <w:szCs w:val="28"/>
          <w:lang w:val="en-US" w:eastAsia="ru-RU"/>
        </w:rPr>
        <w:t>phaseolina</w:t>
      </w:r>
      <w:r w:rsidRPr="00DB3BCA">
        <w:rPr>
          <w:rFonts w:ascii="Times New Roman" w:eastAsia="Times New Roman" w:hAnsi="Times New Roman" w:cs="Times New Roman"/>
          <w:b/>
          <w:i/>
          <w:iCs/>
          <w:sz w:val="28"/>
          <w:szCs w:val="28"/>
          <w:lang w:eastAsia="ru-RU"/>
        </w:rPr>
        <w:t xml:space="preserve"> </w:t>
      </w:r>
      <w:r w:rsidRPr="00DB3BCA">
        <w:rPr>
          <w:rFonts w:ascii="Times New Roman" w:eastAsia="Times New Roman" w:hAnsi="Times New Roman" w:cs="Times New Roman"/>
          <w:b/>
          <w:i/>
          <w:sz w:val="28"/>
          <w:szCs w:val="28"/>
          <w:lang w:eastAsia="ru-RU"/>
        </w:rPr>
        <w:t>(</w:t>
      </w:r>
      <w:r w:rsidRPr="00DB3BCA">
        <w:rPr>
          <w:rFonts w:ascii="Times New Roman" w:eastAsia="Times New Roman" w:hAnsi="Times New Roman" w:cs="Times New Roman"/>
          <w:b/>
          <w:i/>
          <w:sz w:val="28"/>
          <w:szCs w:val="28"/>
          <w:lang w:val="en-US" w:eastAsia="ru-RU"/>
        </w:rPr>
        <w:t>Tassi</w:t>
      </w:r>
      <w:r w:rsidRPr="00DB3BCA">
        <w:rPr>
          <w:rFonts w:ascii="Times New Roman" w:eastAsia="Times New Roman" w:hAnsi="Times New Roman" w:cs="Times New Roman"/>
          <w:b/>
          <w:i/>
          <w:sz w:val="28"/>
          <w:szCs w:val="28"/>
          <w:lang w:eastAsia="ru-RU"/>
        </w:rPr>
        <w:t xml:space="preserve">) </w:t>
      </w:r>
      <w:r w:rsidRPr="00DB3BCA">
        <w:rPr>
          <w:rFonts w:ascii="Times New Roman" w:eastAsia="Times New Roman" w:hAnsi="Times New Roman" w:cs="Times New Roman"/>
          <w:b/>
          <w:i/>
          <w:sz w:val="28"/>
          <w:szCs w:val="28"/>
          <w:lang w:val="en-US" w:eastAsia="ru-RU"/>
        </w:rPr>
        <w:t>Goid</w:t>
      </w:r>
      <w:r w:rsidRPr="00DB3BCA">
        <w:rPr>
          <w:rFonts w:ascii="Times New Roman" w:eastAsia="Times New Roman" w:hAnsi="Times New Roman" w:cs="Times New Roman"/>
          <w:b/>
          <w:i/>
          <w:sz w:val="28"/>
          <w:szCs w:val="28"/>
          <w:lang w:eastAsia="ru-RU"/>
        </w:rPr>
        <w:t>.</w:t>
      </w:r>
    </w:p>
    <w:p w:rsidR="00DB3BCA" w:rsidRPr="00DB3BCA" w:rsidRDefault="00DB3BCA" w:rsidP="00DB3BCA">
      <w:pPr>
        <w:widowControl w:val="0"/>
        <w:autoSpaceDE w:val="0"/>
        <w:autoSpaceDN w:val="0"/>
        <w:adjustRightInd w:val="0"/>
        <w:spacing w:after="0" w:line="240" w:lineRule="auto"/>
        <w:contextualSpacing/>
        <w:jc w:val="center"/>
        <w:rPr>
          <w:rFonts w:ascii="Times New Roman" w:eastAsia="Times New Roman" w:hAnsi="Times New Roman" w:cs="Times New Roman"/>
          <w:b/>
          <w:i/>
          <w:sz w:val="28"/>
          <w:szCs w:val="28"/>
          <w:lang w:eastAsia="ru-RU"/>
        </w:rPr>
      </w:pPr>
      <w:r w:rsidRPr="00DB3BCA">
        <w:rPr>
          <w:rFonts w:ascii="Times New Roman" w:eastAsia="Times New Roman" w:hAnsi="Times New Roman" w:cs="Times New Roman"/>
          <w:b/>
          <w:i/>
          <w:sz w:val="28"/>
          <w:szCs w:val="28"/>
          <w:lang w:eastAsia="ru-RU"/>
        </w:rPr>
        <w:t xml:space="preserve">кл. </w:t>
      </w:r>
      <w:r w:rsidRPr="00DB3BCA">
        <w:rPr>
          <w:rFonts w:ascii="Times New Roman" w:eastAsia="Times New Roman" w:hAnsi="Times New Roman" w:cs="Times New Roman"/>
          <w:b/>
          <w:i/>
          <w:sz w:val="28"/>
          <w:szCs w:val="28"/>
          <w:lang w:val="en-US" w:eastAsia="ru-RU"/>
        </w:rPr>
        <w:t>Ascomycetes</w:t>
      </w:r>
      <w:r w:rsidRPr="00DB3BCA">
        <w:rPr>
          <w:rFonts w:ascii="Times New Roman" w:eastAsia="Times New Roman" w:hAnsi="Times New Roman" w:cs="Times New Roman"/>
          <w:b/>
          <w:i/>
          <w:sz w:val="28"/>
          <w:szCs w:val="28"/>
          <w:lang w:eastAsia="ru-RU"/>
        </w:rPr>
        <w:t xml:space="preserve">  род. </w:t>
      </w:r>
      <w:r w:rsidRPr="00DB3BCA">
        <w:rPr>
          <w:rFonts w:ascii="Times New Roman" w:eastAsia="Times New Roman" w:hAnsi="Times New Roman" w:cs="Times New Roman"/>
          <w:b/>
          <w:i/>
          <w:sz w:val="28"/>
          <w:szCs w:val="28"/>
          <w:lang w:val="en-US" w:eastAsia="ru-RU"/>
        </w:rPr>
        <w:t>Macrophomina</w:t>
      </w:r>
    </w:p>
    <w:p w:rsidR="00DB3BCA" w:rsidRPr="00DB3BCA" w:rsidRDefault="00DB3BCA" w:rsidP="00DB3BCA">
      <w:pPr>
        <w:widowControl w:val="0"/>
        <w:autoSpaceDE w:val="0"/>
        <w:autoSpaceDN w:val="0"/>
        <w:adjustRightInd w:val="0"/>
        <w:spacing w:after="0" w:line="240" w:lineRule="auto"/>
        <w:contextualSpacing/>
        <w:jc w:val="center"/>
        <w:rPr>
          <w:rFonts w:ascii="Times New Roman" w:eastAsia="Times New Roman" w:hAnsi="Times New Roman" w:cs="Times New Roman"/>
          <w:b/>
          <w:sz w:val="28"/>
          <w:szCs w:val="28"/>
          <w:lang w:eastAsia="ru-RU"/>
        </w:rPr>
      </w:pPr>
    </w:p>
    <w:tbl>
      <w:tblPr>
        <w:tblW w:w="9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9"/>
        <w:gridCol w:w="5378"/>
      </w:tblGrid>
      <w:tr w:rsidR="00DB3BCA" w:rsidRPr="00DB3BCA" w:rsidTr="00F3245D">
        <w:trPr>
          <w:trHeight w:val="5321"/>
        </w:trPr>
        <w:tc>
          <w:tcPr>
            <w:tcW w:w="4359" w:type="dxa"/>
          </w:tcPr>
          <w:p w:rsidR="00DB3BCA" w:rsidRPr="00DB3BCA" w:rsidRDefault="00DB3BCA" w:rsidP="00DB3BCA">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DB3BCA">
              <w:rPr>
                <w:rFonts w:ascii="Times New Roman" w:eastAsia="Times New Roman" w:hAnsi="Times New Roman" w:cs="Times New Roman"/>
                <w:b/>
                <w:noProof/>
                <w:sz w:val="24"/>
                <w:szCs w:val="24"/>
                <w:lang w:eastAsia="ru-RU"/>
              </w:rPr>
              <w:drawing>
                <wp:inline distT="0" distB="0" distL="0" distR="0">
                  <wp:extent cx="2613660" cy="3627120"/>
                  <wp:effectExtent l="0" t="0" r="0" b="0"/>
                  <wp:docPr id="22" name="Рисунок 22" descr="C:\Users\Ольга\Pictures\пепельная гнил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C:\Users\Ольга\Pictures\пепельная гниль.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13660" cy="3627120"/>
                          </a:xfrm>
                          <a:prstGeom prst="rect">
                            <a:avLst/>
                          </a:prstGeom>
                          <a:noFill/>
                          <a:ln>
                            <a:noFill/>
                          </a:ln>
                        </pic:spPr>
                      </pic:pic>
                    </a:graphicData>
                  </a:graphic>
                </wp:inline>
              </w:drawing>
            </w:r>
          </w:p>
        </w:tc>
        <w:tc>
          <w:tcPr>
            <w:tcW w:w="5378" w:type="dxa"/>
            <w:vAlign w:val="center"/>
          </w:tcPr>
          <w:p w:rsidR="00DB3BCA" w:rsidRPr="00DB3BCA" w:rsidRDefault="00DB3BCA" w:rsidP="00DB3BCA">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DB3BCA">
              <w:rPr>
                <w:rFonts w:ascii="Times New Roman" w:eastAsia="Times New Roman" w:hAnsi="Times New Roman" w:cs="Times New Roman"/>
                <w:b/>
                <w:noProof/>
                <w:sz w:val="24"/>
                <w:szCs w:val="24"/>
                <w:lang w:eastAsia="ru-RU"/>
              </w:rPr>
              <w:drawing>
                <wp:inline distT="0" distB="0" distL="0" distR="0">
                  <wp:extent cx="3261360" cy="2529840"/>
                  <wp:effectExtent l="0" t="0" r="0" b="3810"/>
                  <wp:docPr id="21" name="Рисунок 21" descr="C:\Users\Ольга\Pictures\Culture_of_Macrophomina_phaseolina_on_PD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C:\Users\Ольга\Pictures\Culture_of_Macrophomina_phaseolina_on_PDA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61360" cy="2529840"/>
                          </a:xfrm>
                          <a:prstGeom prst="rect">
                            <a:avLst/>
                          </a:prstGeom>
                          <a:noFill/>
                          <a:ln>
                            <a:noFill/>
                          </a:ln>
                        </pic:spPr>
                      </pic:pic>
                    </a:graphicData>
                  </a:graphic>
                </wp:inline>
              </w:drawing>
            </w:r>
          </w:p>
        </w:tc>
      </w:tr>
      <w:tr w:rsidR="00DB3BCA" w:rsidRPr="00DB3BCA" w:rsidTr="00F3245D">
        <w:trPr>
          <w:trHeight w:val="683"/>
        </w:trPr>
        <w:tc>
          <w:tcPr>
            <w:tcW w:w="4359" w:type="dxa"/>
          </w:tcPr>
          <w:p w:rsidR="00DB3BCA" w:rsidRPr="00DB3BCA" w:rsidRDefault="00DB3BCA" w:rsidP="00DB3BCA">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DB3BCA">
              <w:rPr>
                <w:rFonts w:ascii="Times New Roman" w:eastAsia="Times New Roman" w:hAnsi="Times New Roman" w:cs="Times New Roman"/>
                <w:sz w:val="24"/>
                <w:szCs w:val="24"/>
                <w:lang w:eastAsia="ru-RU"/>
              </w:rPr>
              <w:t xml:space="preserve">Рис.1 </w:t>
            </w:r>
            <w:r w:rsidRPr="00DB3BCA">
              <w:rPr>
                <w:rFonts w:ascii="Times New Roman" w:eastAsia="Times New Roman" w:hAnsi="Times New Roman" w:cs="Times New Roman"/>
                <w:sz w:val="24"/>
                <w:szCs w:val="24"/>
                <w:lang w:val="en-US" w:eastAsia="ru-RU"/>
              </w:rPr>
              <w:t>http</w:t>
            </w:r>
            <w:r w:rsidRPr="00DB3BCA">
              <w:rPr>
                <w:rFonts w:ascii="Times New Roman" w:eastAsia="Times New Roman" w:hAnsi="Times New Roman" w:cs="Times New Roman"/>
                <w:sz w:val="24"/>
                <w:szCs w:val="24"/>
                <w:lang w:eastAsia="ru-RU"/>
              </w:rPr>
              <w:t>://</w:t>
            </w:r>
            <w:r w:rsidRPr="00DB3BCA">
              <w:rPr>
                <w:rFonts w:ascii="Times New Roman" w:eastAsia="Times New Roman" w:hAnsi="Times New Roman" w:cs="Times New Roman"/>
                <w:sz w:val="24"/>
                <w:szCs w:val="24"/>
                <w:lang w:val="en-US" w:eastAsia="ru-RU"/>
              </w:rPr>
              <w:t>www</w:t>
            </w:r>
            <w:r w:rsidRPr="00DB3BCA">
              <w:rPr>
                <w:rFonts w:ascii="Times New Roman" w:eastAsia="Times New Roman" w:hAnsi="Times New Roman" w:cs="Times New Roman"/>
                <w:sz w:val="24"/>
                <w:szCs w:val="24"/>
                <w:lang w:eastAsia="ru-RU"/>
              </w:rPr>
              <w:t>.</w:t>
            </w:r>
            <w:r w:rsidRPr="00DB3BCA">
              <w:rPr>
                <w:rFonts w:ascii="Times New Roman" w:eastAsia="Times New Roman" w:hAnsi="Times New Roman" w:cs="Times New Roman"/>
                <w:sz w:val="24"/>
                <w:szCs w:val="24"/>
                <w:lang w:val="en-US" w:eastAsia="ru-RU"/>
              </w:rPr>
              <w:t>agroatlas</w:t>
            </w:r>
            <w:r w:rsidRPr="00DB3BCA">
              <w:rPr>
                <w:rFonts w:ascii="Times New Roman" w:eastAsia="Times New Roman" w:hAnsi="Times New Roman" w:cs="Times New Roman"/>
                <w:sz w:val="24"/>
                <w:szCs w:val="24"/>
                <w:lang w:eastAsia="ru-RU"/>
              </w:rPr>
              <w:t>.</w:t>
            </w:r>
            <w:r w:rsidRPr="00DB3BCA">
              <w:rPr>
                <w:rFonts w:ascii="Times New Roman" w:eastAsia="Times New Roman" w:hAnsi="Times New Roman" w:cs="Times New Roman"/>
                <w:sz w:val="24"/>
                <w:szCs w:val="24"/>
                <w:lang w:val="en-US" w:eastAsia="ru-RU"/>
              </w:rPr>
              <w:t>ru</w:t>
            </w:r>
            <w:r w:rsidRPr="00DB3BCA">
              <w:rPr>
                <w:rFonts w:ascii="Times New Roman" w:eastAsia="Times New Roman" w:hAnsi="Times New Roman" w:cs="Times New Roman"/>
                <w:sz w:val="24"/>
                <w:szCs w:val="24"/>
                <w:lang w:eastAsia="ru-RU"/>
              </w:rPr>
              <w:t>/</w:t>
            </w:r>
          </w:p>
        </w:tc>
        <w:tc>
          <w:tcPr>
            <w:tcW w:w="5378" w:type="dxa"/>
          </w:tcPr>
          <w:p w:rsidR="00DB3BCA" w:rsidRPr="00DB3BCA" w:rsidRDefault="00DB3BCA" w:rsidP="00DB3BCA">
            <w:pPr>
              <w:widowControl w:val="0"/>
              <w:autoSpaceDE w:val="0"/>
              <w:autoSpaceDN w:val="0"/>
              <w:adjustRightInd w:val="0"/>
              <w:spacing w:after="0" w:line="240" w:lineRule="auto"/>
              <w:contextualSpacing/>
              <w:jc w:val="center"/>
              <w:rPr>
                <w:rFonts w:ascii="Times New Roman" w:eastAsia="Times New Roman" w:hAnsi="Times New Roman" w:cs="Times New Roman"/>
                <w:strike/>
                <w:sz w:val="24"/>
                <w:szCs w:val="24"/>
                <w:lang w:eastAsia="ru-RU"/>
              </w:rPr>
            </w:pPr>
            <w:r w:rsidRPr="00DB3BCA">
              <w:rPr>
                <w:rFonts w:ascii="Times New Roman" w:eastAsia="Times New Roman" w:hAnsi="Times New Roman" w:cs="Times New Roman"/>
                <w:sz w:val="24"/>
                <w:szCs w:val="24"/>
                <w:lang w:eastAsia="ru-RU"/>
              </w:rPr>
              <w:t>Рис.2 http://www.padil.gov.au/thai-bio</w:t>
            </w:r>
          </w:p>
        </w:tc>
      </w:tr>
      <w:tr w:rsidR="00DB3BCA" w:rsidRPr="00DB3BCA" w:rsidTr="00F3245D">
        <w:trPr>
          <w:trHeight w:val="4736"/>
        </w:trPr>
        <w:tc>
          <w:tcPr>
            <w:tcW w:w="4359" w:type="dxa"/>
          </w:tcPr>
          <w:p w:rsidR="00DB3BCA" w:rsidRPr="00DB3BCA" w:rsidRDefault="00DB3BCA" w:rsidP="00DB3BCA">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lang w:val="en-US" w:eastAsia="ru-RU"/>
              </w:rPr>
            </w:pPr>
            <w:r w:rsidRPr="00DB3BCA">
              <w:rPr>
                <w:rFonts w:ascii="Times New Roman" w:eastAsia="Times New Roman" w:hAnsi="Times New Roman" w:cs="Times New Roman"/>
                <w:b/>
                <w:noProof/>
                <w:sz w:val="24"/>
                <w:szCs w:val="24"/>
                <w:lang w:eastAsia="ru-RU"/>
              </w:rPr>
              <w:drawing>
                <wp:inline distT="0" distB="0" distL="0" distR="0">
                  <wp:extent cx="2613660" cy="2743200"/>
                  <wp:effectExtent l="0" t="0" r="0" b="0"/>
                  <wp:docPr id="20" name="Рисунок 20" descr="C:\Users\Ольга\Pictures\30924-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C:\Users\Ольга\Pictures\30924-larg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13660" cy="2743200"/>
                          </a:xfrm>
                          <a:prstGeom prst="rect">
                            <a:avLst/>
                          </a:prstGeom>
                          <a:noFill/>
                          <a:ln>
                            <a:noFill/>
                          </a:ln>
                        </pic:spPr>
                      </pic:pic>
                    </a:graphicData>
                  </a:graphic>
                </wp:inline>
              </w:drawing>
            </w:r>
          </w:p>
        </w:tc>
        <w:tc>
          <w:tcPr>
            <w:tcW w:w="5378" w:type="dxa"/>
          </w:tcPr>
          <w:p w:rsidR="00DB3BCA" w:rsidRPr="00DB3BCA" w:rsidRDefault="00DB3BCA" w:rsidP="00DB3BCA">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lang w:val="en-US" w:eastAsia="ru-RU"/>
              </w:rPr>
            </w:pPr>
            <w:r w:rsidRPr="00DB3BCA">
              <w:rPr>
                <w:rFonts w:ascii="Times New Roman" w:eastAsia="Times New Roman" w:hAnsi="Times New Roman" w:cs="Times New Roman"/>
                <w:b/>
                <w:noProof/>
                <w:sz w:val="24"/>
                <w:szCs w:val="24"/>
                <w:lang w:eastAsia="ru-RU"/>
              </w:rPr>
              <w:drawing>
                <wp:inline distT="0" distB="0" distL="0" distR="0">
                  <wp:extent cx="3124200" cy="2941320"/>
                  <wp:effectExtent l="0" t="0" r="0" b="0"/>
                  <wp:docPr id="19" name="Рисунок 19" descr="C:\Users\Ольга\Pictures\пепельная гниль подсолнечни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C:\Users\Ольга\Pictures\пепельная гниль подсолнечника.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24200" cy="2941320"/>
                          </a:xfrm>
                          <a:prstGeom prst="rect">
                            <a:avLst/>
                          </a:prstGeom>
                          <a:noFill/>
                          <a:ln>
                            <a:noFill/>
                          </a:ln>
                        </pic:spPr>
                      </pic:pic>
                    </a:graphicData>
                  </a:graphic>
                </wp:inline>
              </w:drawing>
            </w:r>
          </w:p>
        </w:tc>
      </w:tr>
      <w:tr w:rsidR="00DB3BCA" w:rsidRPr="00DB3BCA" w:rsidTr="00F3245D">
        <w:trPr>
          <w:trHeight w:val="683"/>
        </w:trPr>
        <w:tc>
          <w:tcPr>
            <w:tcW w:w="4359" w:type="dxa"/>
          </w:tcPr>
          <w:p w:rsidR="00DB3BCA" w:rsidRPr="00DB3BCA" w:rsidRDefault="00DB3BCA" w:rsidP="00DB3BCA">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DB3BCA">
              <w:rPr>
                <w:rFonts w:ascii="Times New Roman" w:eastAsia="Times New Roman" w:hAnsi="Times New Roman" w:cs="Times New Roman"/>
                <w:sz w:val="24"/>
                <w:szCs w:val="24"/>
                <w:lang w:eastAsia="ru-RU"/>
              </w:rPr>
              <w:t>Рис.3 http://photosflowery.ru/bolezni-podsolneychnika-s-foto/</w:t>
            </w:r>
          </w:p>
        </w:tc>
        <w:tc>
          <w:tcPr>
            <w:tcW w:w="5378" w:type="dxa"/>
          </w:tcPr>
          <w:p w:rsidR="00DB3BCA" w:rsidRPr="00DB3BCA" w:rsidRDefault="00DB3BCA" w:rsidP="00DB3BCA">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DB3BCA">
              <w:rPr>
                <w:rFonts w:ascii="Times New Roman" w:eastAsia="Times New Roman" w:hAnsi="Times New Roman" w:cs="Times New Roman"/>
                <w:sz w:val="24"/>
                <w:szCs w:val="24"/>
                <w:lang w:eastAsia="ru-RU"/>
              </w:rPr>
              <w:t>Рис.4 http://photosflowery.ru/bolezni-podsolneychnika-s-foto/</w:t>
            </w:r>
          </w:p>
        </w:tc>
      </w:tr>
    </w:tbl>
    <w:p w:rsidR="00DB3BCA" w:rsidRPr="00DB3BCA" w:rsidRDefault="00DB3BCA" w:rsidP="00DB3BCA">
      <w:pPr>
        <w:widowControl w:val="0"/>
        <w:autoSpaceDE w:val="0"/>
        <w:autoSpaceDN w:val="0"/>
        <w:adjustRightInd w:val="0"/>
        <w:spacing w:after="0" w:line="240" w:lineRule="auto"/>
        <w:contextualSpacing/>
        <w:jc w:val="center"/>
        <w:rPr>
          <w:rFonts w:ascii="Times New Roman" w:eastAsia="Times New Roman" w:hAnsi="Times New Roman" w:cs="Times New Roman"/>
          <w:b/>
          <w:sz w:val="28"/>
          <w:szCs w:val="28"/>
          <w:lang w:eastAsia="ru-RU"/>
        </w:rPr>
      </w:pPr>
    </w:p>
    <w:p w:rsidR="00DB3BCA" w:rsidRPr="00DB3BCA" w:rsidRDefault="00DB3BCA" w:rsidP="00DB3BCA">
      <w:pPr>
        <w:widowControl w:val="0"/>
        <w:autoSpaceDE w:val="0"/>
        <w:autoSpaceDN w:val="0"/>
        <w:adjustRightInd w:val="0"/>
        <w:spacing w:after="0" w:line="240" w:lineRule="auto"/>
        <w:contextualSpacing/>
        <w:jc w:val="center"/>
        <w:rPr>
          <w:rFonts w:ascii="Times New Roman" w:eastAsia="Times New Roman" w:hAnsi="Times New Roman" w:cs="Times New Roman"/>
          <w:b/>
          <w:sz w:val="28"/>
          <w:szCs w:val="28"/>
          <w:lang w:eastAsia="ru-RU"/>
        </w:rPr>
      </w:pPr>
    </w:p>
    <w:p w:rsidR="00DB3BCA" w:rsidRPr="00DB3BCA" w:rsidRDefault="00DB3BCA" w:rsidP="00DB3BCA">
      <w:pPr>
        <w:widowControl w:val="0"/>
        <w:shd w:val="clear" w:color="auto" w:fill="FFFFFF"/>
        <w:autoSpaceDE w:val="0"/>
        <w:autoSpaceDN w:val="0"/>
        <w:adjustRightInd w:val="0"/>
        <w:spacing w:after="0" w:line="240" w:lineRule="auto"/>
        <w:ind w:firstLine="567"/>
        <w:contextualSpacing/>
        <w:jc w:val="center"/>
        <w:rPr>
          <w:rFonts w:ascii="Times New Roman" w:eastAsia="Times New Roman" w:hAnsi="Times New Roman" w:cs="Times New Roman"/>
          <w:b/>
          <w:color w:val="000000"/>
          <w:sz w:val="28"/>
          <w:szCs w:val="28"/>
          <w:lang w:eastAsia="ru-RU"/>
        </w:rPr>
      </w:pPr>
    </w:p>
    <w:p w:rsidR="00DB3BCA" w:rsidRPr="00DB3BCA" w:rsidRDefault="00DB3BCA" w:rsidP="00DB3BCA">
      <w:pPr>
        <w:widowControl w:val="0"/>
        <w:shd w:val="clear" w:color="auto" w:fill="FFFFFF"/>
        <w:autoSpaceDE w:val="0"/>
        <w:autoSpaceDN w:val="0"/>
        <w:adjustRightInd w:val="0"/>
        <w:spacing w:after="0" w:line="240" w:lineRule="auto"/>
        <w:ind w:firstLine="567"/>
        <w:contextualSpacing/>
        <w:jc w:val="center"/>
        <w:rPr>
          <w:rFonts w:ascii="Times New Roman" w:eastAsia="Times New Roman" w:hAnsi="Times New Roman" w:cs="Times New Roman"/>
          <w:b/>
          <w:color w:val="000000"/>
          <w:sz w:val="28"/>
          <w:szCs w:val="28"/>
          <w:lang w:val="en-US" w:eastAsia="ru-RU"/>
        </w:rPr>
      </w:pPr>
      <w:r w:rsidRPr="00DB3BCA">
        <w:rPr>
          <w:rFonts w:ascii="Times New Roman" w:eastAsia="Times New Roman" w:hAnsi="Times New Roman" w:cs="Times New Roman"/>
          <w:b/>
          <w:color w:val="000000"/>
          <w:sz w:val="28"/>
          <w:szCs w:val="28"/>
          <w:lang w:val="en-US" w:eastAsia="ru-RU"/>
        </w:rPr>
        <w:lastRenderedPageBreak/>
        <w:t xml:space="preserve">3.2.2 </w:t>
      </w:r>
      <w:r w:rsidRPr="00DB3BCA">
        <w:rPr>
          <w:rFonts w:ascii="Times New Roman" w:eastAsia="Times New Roman" w:hAnsi="Times New Roman" w:cs="Times New Roman"/>
          <w:b/>
          <w:color w:val="000000"/>
          <w:sz w:val="28"/>
          <w:szCs w:val="28"/>
          <w:lang w:eastAsia="ru-RU"/>
        </w:rPr>
        <w:t>ПЕПЕЛЬНАЯ</w:t>
      </w:r>
      <w:r w:rsidRPr="00DB3BCA">
        <w:rPr>
          <w:rFonts w:ascii="Times New Roman" w:eastAsia="Times New Roman" w:hAnsi="Times New Roman" w:cs="Times New Roman"/>
          <w:b/>
          <w:color w:val="000000"/>
          <w:sz w:val="28"/>
          <w:szCs w:val="28"/>
          <w:lang w:val="en-US" w:eastAsia="ru-RU"/>
        </w:rPr>
        <w:t xml:space="preserve"> (</w:t>
      </w:r>
      <w:r w:rsidRPr="00DB3BCA">
        <w:rPr>
          <w:rFonts w:ascii="Times New Roman" w:eastAsia="Times New Roman" w:hAnsi="Times New Roman" w:cs="Times New Roman"/>
          <w:b/>
          <w:color w:val="000000"/>
          <w:sz w:val="28"/>
          <w:szCs w:val="28"/>
          <w:lang w:eastAsia="ru-RU"/>
        </w:rPr>
        <w:t>УГОЛЬНАЯ</w:t>
      </w:r>
      <w:r w:rsidRPr="00DB3BCA">
        <w:rPr>
          <w:rFonts w:ascii="Times New Roman" w:eastAsia="Times New Roman" w:hAnsi="Times New Roman" w:cs="Times New Roman"/>
          <w:b/>
          <w:color w:val="000000"/>
          <w:sz w:val="28"/>
          <w:szCs w:val="28"/>
          <w:lang w:val="en-US" w:eastAsia="ru-RU"/>
        </w:rPr>
        <w:t xml:space="preserve">) </w:t>
      </w:r>
      <w:r w:rsidRPr="00DB3BCA">
        <w:rPr>
          <w:rFonts w:ascii="Times New Roman" w:eastAsia="Times New Roman" w:hAnsi="Times New Roman" w:cs="Times New Roman"/>
          <w:b/>
          <w:color w:val="000000"/>
          <w:sz w:val="28"/>
          <w:szCs w:val="28"/>
          <w:lang w:eastAsia="ru-RU"/>
        </w:rPr>
        <w:t>ГНИЛЬ</w:t>
      </w:r>
    </w:p>
    <w:p w:rsidR="00DB3BCA" w:rsidRPr="00DB3BCA" w:rsidRDefault="00DB3BCA" w:rsidP="00DB3BCA">
      <w:pPr>
        <w:widowControl w:val="0"/>
        <w:autoSpaceDE w:val="0"/>
        <w:autoSpaceDN w:val="0"/>
        <w:adjustRightInd w:val="0"/>
        <w:spacing w:after="0" w:line="240" w:lineRule="auto"/>
        <w:contextualSpacing/>
        <w:jc w:val="center"/>
        <w:rPr>
          <w:rFonts w:ascii="Times New Roman" w:eastAsia="Times New Roman" w:hAnsi="Times New Roman" w:cs="Times New Roman"/>
          <w:b/>
          <w:sz w:val="28"/>
          <w:szCs w:val="28"/>
          <w:lang w:val="en-US" w:eastAsia="ru-RU"/>
        </w:rPr>
      </w:pPr>
      <w:r w:rsidRPr="00DB3BCA">
        <w:rPr>
          <w:rFonts w:ascii="Times New Roman" w:eastAsia="Times New Roman" w:hAnsi="Times New Roman" w:cs="Times New Roman"/>
          <w:b/>
          <w:sz w:val="28"/>
          <w:szCs w:val="28"/>
          <w:lang w:val="en-US" w:eastAsia="ru-RU"/>
        </w:rPr>
        <w:t>CHARCOAL ROT OF SUNFLOWER</w:t>
      </w:r>
    </w:p>
    <w:p w:rsidR="00DB3BCA" w:rsidRPr="00DB3BCA" w:rsidRDefault="00DB3BCA" w:rsidP="00DB3BCA">
      <w:pPr>
        <w:widowControl w:val="0"/>
        <w:autoSpaceDE w:val="0"/>
        <w:autoSpaceDN w:val="0"/>
        <w:adjustRightInd w:val="0"/>
        <w:spacing w:after="0" w:line="240" w:lineRule="auto"/>
        <w:contextualSpacing/>
        <w:jc w:val="both"/>
        <w:rPr>
          <w:rFonts w:ascii="Times New Roman" w:eastAsia="Times New Roman" w:hAnsi="Times New Roman" w:cs="Times New Roman"/>
          <w:color w:val="000000"/>
          <w:sz w:val="28"/>
          <w:szCs w:val="28"/>
          <w:lang w:eastAsia="ru-RU"/>
        </w:rPr>
      </w:pPr>
      <w:r w:rsidRPr="00DB3BCA">
        <w:rPr>
          <w:rFonts w:ascii="Times New Roman" w:eastAsia="Times New Roman" w:hAnsi="Times New Roman" w:cs="Times New Roman"/>
          <w:b/>
          <w:bCs/>
          <w:i/>
          <w:iCs/>
          <w:color w:val="000000"/>
          <w:spacing w:val="-9"/>
          <w:sz w:val="28"/>
          <w:szCs w:val="28"/>
          <w:lang w:eastAsia="ru-RU"/>
        </w:rPr>
        <w:t>Описание</w:t>
      </w:r>
      <w:r w:rsidRPr="00DB3BCA">
        <w:rPr>
          <w:rFonts w:ascii="Times New Roman" w:eastAsia="Times New Roman" w:hAnsi="Times New Roman" w:cs="Times New Roman"/>
          <w:color w:val="000000"/>
          <w:sz w:val="28"/>
          <w:szCs w:val="28"/>
          <w:lang w:eastAsia="ru-RU"/>
        </w:rPr>
        <w:t>. Кроме подсолнечника поражает кукурузу, сою, свеклу, картофель и другие культуры. Снижение урожая подсолнечника от болезни может достигать 18-64%, что обусловлено уменьшением размера корзинок, массы 1000 семян, масличности на 1-8%. Инфекция сохраняется в почве (8-10 лет) и на растительных остатках в форме мицелия, пикнид и склероциев. В семенах сохраняется мицелий патогена до 4 лет.</w:t>
      </w:r>
    </w:p>
    <w:p w:rsidR="00DB3BCA" w:rsidRPr="00DB3BCA" w:rsidRDefault="00DB3BCA" w:rsidP="00DB3BCA">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color w:val="000000"/>
          <w:sz w:val="28"/>
          <w:szCs w:val="28"/>
          <w:lang w:eastAsia="ru-RU"/>
        </w:rPr>
      </w:pPr>
      <w:r w:rsidRPr="00DB3BCA">
        <w:rPr>
          <w:rFonts w:ascii="Times New Roman" w:eastAsia="Times New Roman" w:hAnsi="Times New Roman" w:cs="Times New Roman"/>
          <w:b/>
          <w:bCs/>
          <w:i/>
          <w:iCs/>
          <w:color w:val="000000"/>
          <w:spacing w:val="-11"/>
          <w:sz w:val="28"/>
          <w:szCs w:val="28"/>
          <w:lang w:eastAsia="ru-RU"/>
        </w:rPr>
        <w:t xml:space="preserve">Симптомы. </w:t>
      </w:r>
      <w:r w:rsidRPr="00DB3BCA">
        <w:rPr>
          <w:rFonts w:ascii="Times New Roman" w:eastAsia="Times New Roman" w:hAnsi="Times New Roman" w:cs="Times New Roman"/>
          <w:color w:val="000000"/>
          <w:sz w:val="28"/>
          <w:szCs w:val="28"/>
          <w:lang w:eastAsia="ru-RU"/>
        </w:rPr>
        <w:t xml:space="preserve">Первые признаки болезни проявляются в начале цветения в виде прикорневых потемнений стеблей подсолнечника. В дальнейшем наблюдается полное увядание растений. На пораженных стеблях появляется светло-серая окраска. При сильном развитии болезни их поверхностная ткань мацерируется в виде удлиненных тяжей. Внутри пораженной ткани стеблей, и корней в массе образуются черные мелкие склероции размером от 50 до 200 микрон. Растения погибают. Заболевание может проявляться на корзинках, в результате чего происходит поражение семян. В течение вегетации возбудитель распространяется </w:t>
      </w:r>
      <w:r w:rsidRPr="00DB3BCA">
        <w:rPr>
          <w:rFonts w:ascii="Times New Roman" w:eastAsia="Times New Roman" w:hAnsi="Times New Roman" w:cs="Times New Roman"/>
          <w:sz w:val="28"/>
          <w:szCs w:val="28"/>
          <w:lang w:eastAsia="ru-RU"/>
        </w:rPr>
        <w:t>мицелием, который растет радиально от склероциев, проникая в покровные ткани корня.</w:t>
      </w:r>
      <w:r w:rsidRPr="00DB3BCA">
        <w:rPr>
          <w:rFonts w:ascii="Times New Roman" w:eastAsia="Times New Roman" w:hAnsi="Times New Roman" w:cs="Times New Roman"/>
          <w:color w:val="000000"/>
          <w:sz w:val="28"/>
          <w:szCs w:val="28"/>
          <w:lang w:eastAsia="ru-RU"/>
        </w:rPr>
        <w:t xml:space="preserve"> Затем проникает в проводящую систему корня и далее в стебель. </w:t>
      </w:r>
    </w:p>
    <w:p w:rsidR="00DB3BCA" w:rsidRPr="00DB3BCA" w:rsidRDefault="00DB3BCA" w:rsidP="00DB3BCA">
      <w:pPr>
        <w:widowControl w:val="0"/>
        <w:autoSpaceDE w:val="0"/>
        <w:autoSpaceDN w:val="0"/>
        <w:adjustRightInd w:val="0"/>
        <w:spacing w:after="0" w:line="240" w:lineRule="auto"/>
        <w:contextualSpacing/>
        <w:jc w:val="both"/>
        <w:rPr>
          <w:rFonts w:ascii="Times New Roman" w:eastAsia="Times New Roman" w:hAnsi="Times New Roman" w:cs="Times New Roman"/>
          <w:i/>
          <w:color w:val="000000"/>
          <w:sz w:val="28"/>
          <w:szCs w:val="28"/>
          <w:lang w:eastAsia="ru-RU"/>
        </w:rPr>
      </w:pPr>
      <w:r w:rsidRPr="00DB3BCA">
        <w:rPr>
          <w:rFonts w:ascii="Times New Roman" w:eastAsia="Times New Roman" w:hAnsi="Times New Roman" w:cs="Times New Roman"/>
          <w:b/>
          <w:bCs/>
          <w:i/>
          <w:iCs/>
          <w:color w:val="000000"/>
          <w:spacing w:val="-6"/>
          <w:sz w:val="28"/>
          <w:szCs w:val="28"/>
          <w:lang w:eastAsia="ru-RU"/>
        </w:rPr>
        <w:t>Описание возбудителя.</w:t>
      </w:r>
      <w:r w:rsidRPr="00DB3BCA">
        <w:rPr>
          <w:rFonts w:ascii="Tahoma" w:eastAsia="Times New Roman" w:hAnsi="Tahoma" w:cs="Tahoma"/>
          <w:color w:val="000000"/>
          <w:sz w:val="17"/>
          <w:szCs w:val="17"/>
          <w:lang w:eastAsia="ru-RU"/>
        </w:rPr>
        <w:t xml:space="preserve"> </w:t>
      </w:r>
      <w:r w:rsidRPr="00DB3BCA">
        <w:rPr>
          <w:rFonts w:ascii="Times New Roman" w:eastAsia="Times New Roman" w:hAnsi="Times New Roman" w:cs="Times New Roman"/>
          <w:color w:val="000000"/>
          <w:sz w:val="28"/>
          <w:szCs w:val="28"/>
          <w:lang w:eastAsia="ru-RU"/>
        </w:rPr>
        <w:t xml:space="preserve">Возбудитель пепельной гнили подсолнечника - гриб </w:t>
      </w:r>
      <w:r w:rsidRPr="00DB3BCA">
        <w:rPr>
          <w:rFonts w:ascii="Times New Roman" w:eastAsia="Times New Roman" w:hAnsi="Times New Roman" w:cs="Times New Roman"/>
          <w:i/>
          <w:color w:val="000000"/>
          <w:sz w:val="28"/>
          <w:szCs w:val="28"/>
          <w:lang w:eastAsia="ru-RU"/>
        </w:rPr>
        <w:t>Macrophomina phaseolina</w:t>
      </w:r>
      <w:r w:rsidRPr="00DB3BCA">
        <w:rPr>
          <w:rFonts w:ascii="Times New Roman" w:eastAsia="Times New Roman" w:hAnsi="Times New Roman" w:cs="Times New Roman"/>
          <w:color w:val="000000"/>
          <w:sz w:val="28"/>
          <w:szCs w:val="28"/>
          <w:lang w:eastAsia="ru-RU"/>
        </w:rPr>
        <w:t xml:space="preserve"> в жизненном цикле развивается только в анаморфной стадии. Морфологическими структурами патогена являются вегетативный мицелий и склероции. В цикле развития он имеет также стадию стерильного мицелия </w:t>
      </w:r>
      <w:r w:rsidRPr="00DB3BCA">
        <w:rPr>
          <w:rFonts w:ascii="Times New Roman" w:eastAsia="Times New Roman" w:hAnsi="Times New Roman" w:cs="Times New Roman"/>
          <w:i/>
          <w:color w:val="000000"/>
          <w:sz w:val="28"/>
          <w:szCs w:val="28"/>
          <w:lang w:eastAsia="ru-RU"/>
        </w:rPr>
        <w:t>(Rhizoctonia bataticola).</w:t>
      </w:r>
    </w:p>
    <w:p w:rsidR="00DB3BCA" w:rsidRPr="00DB3BCA" w:rsidRDefault="00DB3BCA" w:rsidP="00DB3BCA">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i/>
          <w:iCs/>
          <w:color w:val="000000"/>
          <w:spacing w:val="-5"/>
          <w:sz w:val="28"/>
          <w:szCs w:val="28"/>
          <w:lang w:eastAsia="ru-RU"/>
        </w:rPr>
      </w:pPr>
      <w:r w:rsidRPr="00DB3BCA">
        <w:rPr>
          <w:rFonts w:ascii="Times New Roman" w:eastAsia="Times New Roman" w:hAnsi="Times New Roman" w:cs="Times New Roman"/>
          <w:b/>
          <w:bCs/>
          <w:i/>
          <w:iCs/>
          <w:color w:val="000000"/>
          <w:spacing w:val="-5"/>
          <w:sz w:val="28"/>
          <w:szCs w:val="28"/>
          <w:lang w:eastAsia="ru-RU"/>
        </w:rPr>
        <w:t>Факторы, способствующие развитию болезни.</w:t>
      </w:r>
    </w:p>
    <w:p w:rsidR="00DB3BCA" w:rsidRPr="00DB3BCA" w:rsidRDefault="00DB3BCA" w:rsidP="00DB3BCA">
      <w:pPr>
        <w:widowControl w:val="0"/>
        <w:numPr>
          <w:ilvl w:val="0"/>
          <w:numId w:val="3"/>
        </w:numPr>
        <w:shd w:val="clear" w:color="auto" w:fill="FFFFFF"/>
        <w:autoSpaceDE w:val="0"/>
        <w:autoSpaceDN w:val="0"/>
        <w:adjustRightInd w:val="0"/>
        <w:spacing w:after="200" w:line="240" w:lineRule="auto"/>
        <w:contextualSpacing/>
        <w:jc w:val="both"/>
        <w:rPr>
          <w:rFonts w:ascii="Times New Roman" w:eastAsia="Times New Roman" w:hAnsi="Times New Roman" w:cs="Times New Roman"/>
          <w:color w:val="000000"/>
          <w:sz w:val="28"/>
          <w:szCs w:val="28"/>
          <w:lang w:eastAsia="ru-RU"/>
        </w:rPr>
      </w:pPr>
      <w:r w:rsidRPr="00DB3BCA">
        <w:rPr>
          <w:rFonts w:ascii="Times New Roman" w:eastAsia="Times New Roman" w:hAnsi="Times New Roman" w:cs="Times New Roman"/>
          <w:color w:val="000000"/>
          <w:sz w:val="28"/>
          <w:szCs w:val="28"/>
          <w:lang w:eastAsia="ru-RU"/>
        </w:rPr>
        <w:t>Непротравленные семена</w:t>
      </w:r>
    </w:p>
    <w:p w:rsidR="00DB3BCA" w:rsidRPr="00DB3BCA" w:rsidRDefault="00DB3BCA" w:rsidP="00DB3BCA">
      <w:pPr>
        <w:widowControl w:val="0"/>
        <w:numPr>
          <w:ilvl w:val="0"/>
          <w:numId w:val="3"/>
        </w:numPr>
        <w:shd w:val="clear" w:color="auto" w:fill="FFFFFF"/>
        <w:autoSpaceDE w:val="0"/>
        <w:autoSpaceDN w:val="0"/>
        <w:adjustRightInd w:val="0"/>
        <w:spacing w:after="200" w:line="276" w:lineRule="auto"/>
        <w:contextualSpacing/>
        <w:jc w:val="both"/>
        <w:rPr>
          <w:rFonts w:ascii="Times New Roman" w:eastAsia="Times New Roman" w:hAnsi="Times New Roman" w:cs="Times New Roman"/>
          <w:color w:val="000000"/>
          <w:sz w:val="28"/>
          <w:szCs w:val="28"/>
          <w:lang w:eastAsia="ru-RU"/>
        </w:rPr>
      </w:pPr>
      <w:r w:rsidRPr="00DB3BCA">
        <w:rPr>
          <w:rFonts w:ascii="Times New Roman" w:eastAsia="Times New Roman" w:hAnsi="Times New Roman" w:cs="Times New Roman"/>
          <w:color w:val="000000"/>
          <w:sz w:val="28"/>
          <w:szCs w:val="28"/>
          <w:lang w:eastAsia="ru-RU"/>
        </w:rPr>
        <w:t>Загущенные и засоренные посевы</w:t>
      </w:r>
    </w:p>
    <w:p w:rsidR="00DB3BCA" w:rsidRPr="00DB3BCA" w:rsidRDefault="00DB3BCA" w:rsidP="00DB3BCA">
      <w:pPr>
        <w:widowControl w:val="0"/>
        <w:numPr>
          <w:ilvl w:val="0"/>
          <w:numId w:val="3"/>
        </w:numPr>
        <w:shd w:val="clear" w:color="auto" w:fill="FFFFFF"/>
        <w:autoSpaceDE w:val="0"/>
        <w:autoSpaceDN w:val="0"/>
        <w:adjustRightInd w:val="0"/>
        <w:spacing w:after="200" w:line="276" w:lineRule="auto"/>
        <w:contextualSpacing/>
        <w:jc w:val="both"/>
        <w:rPr>
          <w:rFonts w:ascii="Times New Roman" w:eastAsia="Times New Roman" w:hAnsi="Times New Roman" w:cs="Times New Roman"/>
          <w:color w:val="000000"/>
          <w:sz w:val="28"/>
          <w:szCs w:val="28"/>
          <w:lang w:eastAsia="ru-RU"/>
        </w:rPr>
      </w:pPr>
      <w:r w:rsidRPr="00DB3BCA">
        <w:rPr>
          <w:rFonts w:ascii="Times New Roman" w:eastAsia="Times New Roman" w:hAnsi="Times New Roman" w:cs="Times New Roman"/>
          <w:color w:val="000000"/>
          <w:sz w:val="28"/>
          <w:szCs w:val="28"/>
          <w:lang w:eastAsia="ru-RU"/>
        </w:rPr>
        <w:t>Монокультура</w:t>
      </w:r>
    </w:p>
    <w:p w:rsidR="00DB3BCA" w:rsidRPr="00DB3BCA" w:rsidRDefault="00DB3BCA" w:rsidP="00DB3BCA">
      <w:pPr>
        <w:widowControl w:val="0"/>
        <w:numPr>
          <w:ilvl w:val="0"/>
          <w:numId w:val="3"/>
        </w:numPr>
        <w:shd w:val="clear" w:color="auto" w:fill="FFFFFF"/>
        <w:autoSpaceDE w:val="0"/>
        <w:autoSpaceDN w:val="0"/>
        <w:adjustRightInd w:val="0"/>
        <w:spacing w:after="200" w:line="276" w:lineRule="auto"/>
        <w:contextualSpacing/>
        <w:jc w:val="both"/>
        <w:rPr>
          <w:rFonts w:ascii="Times New Roman" w:eastAsia="Times New Roman" w:hAnsi="Times New Roman" w:cs="Times New Roman"/>
          <w:color w:val="000000"/>
          <w:sz w:val="28"/>
          <w:szCs w:val="28"/>
          <w:lang w:eastAsia="ru-RU"/>
        </w:rPr>
      </w:pPr>
      <w:r w:rsidRPr="00DB3BCA">
        <w:rPr>
          <w:rFonts w:ascii="Times New Roman" w:eastAsia="Times New Roman" w:hAnsi="Times New Roman" w:cs="Times New Roman"/>
          <w:color w:val="000000"/>
          <w:sz w:val="28"/>
          <w:szCs w:val="28"/>
          <w:lang w:eastAsia="ru-RU"/>
        </w:rPr>
        <w:t>Борьба с сорняками, являющимися резерваторами инфекции</w:t>
      </w:r>
    </w:p>
    <w:p w:rsidR="00DB3BCA" w:rsidRPr="00DB3BCA" w:rsidRDefault="00DB3BCA" w:rsidP="00DB3BCA">
      <w:pPr>
        <w:widowControl w:val="0"/>
        <w:numPr>
          <w:ilvl w:val="0"/>
          <w:numId w:val="3"/>
        </w:numPr>
        <w:shd w:val="clear" w:color="auto" w:fill="FFFFFF"/>
        <w:autoSpaceDE w:val="0"/>
        <w:autoSpaceDN w:val="0"/>
        <w:adjustRightInd w:val="0"/>
        <w:spacing w:after="200" w:line="276" w:lineRule="auto"/>
        <w:contextualSpacing/>
        <w:jc w:val="both"/>
        <w:rPr>
          <w:rFonts w:ascii="Times New Roman" w:eastAsia="Times New Roman" w:hAnsi="Times New Roman" w:cs="Times New Roman"/>
          <w:color w:val="000000"/>
          <w:sz w:val="28"/>
          <w:szCs w:val="28"/>
          <w:lang w:eastAsia="ru-RU"/>
        </w:rPr>
      </w:pPr>
      <w:r w:rsidRPr="00DB3BCA">
        <w:rPr>
          <w:rFonts w:ascii="Times New Roman" w:eastAsia="Times New Roman" w:hAnsi="Times New Roman" w:cs="Times New Roman"/>
          <w:color w:val="000000"/>
          <w:sz w:val="28"/>
          <w:szCs w:val="28"/>
          <w:lang w:eastAsia="ru-RU"/>
        </w:rPr>
        <w:t>Засушливые условия вегетации</w:t>
      </w:r>
    </w:p>
    <w:p w:rsidR="00DB3BCA" w:rsidRPr="00DB3BCA" w:rsidRDefault="00DB3BCA" w:rsidP="00DB3BCA">
      <w:pPr>
        <w:widowControl w:val="0"/>
        <w:autoSpaceDE w:val="0"/>
        <w:autoSpaceDN w:val="0"/>
        <w:adjustRightInd w:val="0"/>
        <w:spacing w:after="0" w:line="240" w:lineRule="auto"/>
        <w:jc w:val="center"/>
        <w:rPr>
          <w:rFonts w:ascii="Tahoma" w:eastAsia="Times New Roman" w:hAnsi="Tahoma" w:cs="Tahoma"/>
          <w:color w:val="000000"/>
          <w:sz w:val="17"/>
          <w:szCs w:val="17"/>
          <w:lang w:val="en-US" w:eastAsia="ru-RU"/>
        </w:rPr>
      </w:pPr>
    </w:p>
    <w:p w:rsidR="00DB3BCA" w:rsidRPr="00DB3BCA" w:rsidRDefault="00DB3BCA" w:rsidP="00DB3BCA">
      <w:pPr>
        <w:widowControl w:val="0"/>
        <w:shd w:val="clear" w:color="auto" w:fill="FFFFFF"/>
        <w:tabs>
          <w:tab w:val="left" w:pos="2381"/>
        </w:tabs>
        <w:autoSpaceDE w:val="0"/>
        <w:autoSpaceDN w:val="0"/>
        <w:adjustRightInd w:val="0"/>
        <w:spacing w:after="0" w:line="240" w:lineRule="auto"/>
        <w:ind w:firstLine="567"/>
        <w:rPr>
          <w:rFonts w:ascii="Times New Roman" w:eastAsia="Times New Roman" w:hAnsi="Times New Roman" w:cs="Times New Roman"/>
          <w:color w:val="000000"/>
          <w:spacing w:val="-8"/>
          <w:sz w:val="28"/>
          <w:szCs w:val="28"/>
          <w:lang w:eastAsia="ru-RU"/>
        </w:rPr>
      </w:pPr>
      <w:r w:rsidRPr="00DB3BCA">
        <w:rPr>
          <w:rFonts w:ascii="Times New Roman" w:eastAsia="Times New Roman" w:hAnsi="Times New Roman" w:cs="Times New Roman"/>
          <w:b/>
          <w:i/>
          <w:color w:val="000000"/>
          <w:spacing w:val="-8"/>
          <w:sz w:val="28"/>
          <w:szCs w:val="28"/>
          <w:lang w:eastAsia="ru-RU"/>
        </w:rPr>
        <w:t>Меры борьбы.</w:t>
      </w:r>
      <w:r w:rsidRPr="00DB3BCA">
        <w:rPr>
          <w:rFonts w:ascii="Times New Roman" w:eastAsia="Times New Roman" w:hAnsi="Times New Roman" w:cs="Times New Roman"/>
          <w:color w:val="000000"/>
          <w:spacing w:val="-8"/>
          <w:sz w:val="28"/>
          <w:szCs w:val="28"/>
          <w:lang w:eastAsia="ru-RU"/>
        </w:rPr>
        <w:t xml:space="preserve"> </w:t>
      </w: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rPr>
          <w:rFonts w:ascii="Times New Roman" w:eastAsia="Times New Roman" w:hAnsi="Times New Roman" w:cs="Times New Roman"/>
          <w:color w:val="000000"/>
          <w:spacing w:val="-8"/>
          <w:sz w:val="28"/>
          <w:szCs w:val="28"/>
          <w:lang w:eastAsia="ru-RU"/>
        </w:rPr>
      </w:pPr>
      <w:r w:rsidRPr="00DB3BCA">
        <w:rPr>
          <w:rFonts w:ascii="Times New Roman" w:eastAsia="Times New Roman" w:hAnsi="Times New Roman" w:cs="Times New Roman"/>
          <w:color w:val="000000"/>
          <w:spacing w:val="-8"/>
          <w:sz w:val="28"/>
          <w:szCs w:val="28"/>
          <w:lang w:eastAsia="ru-RU"/>
        </w:rPr>
        <w:t xml:space="preserve">         1.Севооборот</w:t>
      </w: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rPr>
          <w:rFonts w:ascii="Times New Roman" w:eastAsia="Times New Roman" w:hAnsi="Times New Roman" w:cs="Times New Roman"/>
          <w:color w:val="000000"/>
          <w:spacing w:val="-8"/>
          <w:sz w:val="28"/>
          <w:szCs w:val="28"/>
          <w:lang w:eastAsia="ru-RU"/>
        </w:rPr>
      </w:pPr>
      <w:r w:rsidRPr="00DB3BCA">
        <w:rPr>
          <w:rFonts w:ascii="Times New Roman" w:eastAsia="Times New Roman" w:hAnsi="Times New Roman" w:cs="Times New Roman"/>
          <w:color w:val="000000"/>
          <w:spacing w:val="-8"/>
          <w:sz w:val="28"/>
          <w:szCs w:val="28"/>
          <w:lang w:eastAsia="ru-RU"/>
        </w:rPr>
        <w:t xml:space="preserve">         2.Использование менее поражаемых сортов и гибридов</w:t>
      </w:r>
    </w:p>
    <w:p w:rsidR="00DB3BCA" w:rsidRPr="00DB3BCA" w:rsidRDefault="00DB3BCA" w:rsidP="00DB3BCA">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bCs/>
          <w:iCs/>
          <w:color w:val="000000"/>
          <w:spacing w:val="-1"/>
          <w:sz w:val="28"/>
          <w:szCs w:val="28"/>
          <w:lang w:eastAsia="ru-RU"/>
        </w:rPr>
      </w:pPr>
      <w:r w:rsidRPr="00DB3BCA">
        <w:rPr>
          <w:rFonts w:ascii="Times New Roman" w:eastAsia="Times New Roman" w:hAnsi="Times New Roman" w:cs="Times New Roman"/>
          <w:color w:val="000000"/>
          <w:spacing w:val="-8"/>
          <w:sz w:val="28"/>
          <w:szCs w:val="28"/>
          <w:lang w:eastAsia="ru-RU"/>
        </w:rPr>
        <w:t xml:space="preserve">         3.</w:t>
      </w:r>
      <w:r w:rsidRPr="00DB3BCA">
        <w:rPr>
          <w:rFonts w:ascii="Times New Roman" w:eastAsia="Times New Roman" w:hAnsi="Times New Roman" w:cs="Times New Roman"/>
          <w:bCs/>
          <w:iCs/>
          <w:color w:val="000000"/>
          <w:spacing w:val="-1"/>
          <w:sz w:val="28"/>
          <w:szCs w:val="28"/>
          <w:lang w:eastAsia="ru-RU"/>
        </w:rPr>
        <w:t xml:space="preserve">Применение биологических и  химических пестицидов  </w:t>
      </w:r>
    </w:p>
    <w:p w:rsidR="00DB3BCA" w:rsidRPr="00DB3BCA" w:rsidRDefault="00DB3BCA" w:rsidP="00DB3BCA">
      <w:pPr>
        <w:widowControl w:val="0"/>
        <w:shd w:val="clear" w:color="auto" w:fill="FFFFFF"/>
        <w:autoSpaceDE w:val="0"/>
        <w:autoSpaceDN w:val="0"/>
        <w:adjustRightInd w:val="0"/>
        <w:spacing w:after="0" w:line="240" w:lineRule="auto"/>
        <w:ind w:right="57"/>
        <w:rPr>
          <w:rFonts w:ascii="Times New Roman" w:eastAsia="Times New Roman" w:hAnsi="Times New Roman" w:cs="Times New Roman"/>
          <w:bCs/>
          <w:iCs/>
          <w:color w:val="000000"/>
          <w:spacing w:val="-1"/>
          <w:sz w:val="28"/>
          <w:szCs w:val="28"/>
          <w:lang w:eastAsia="ru-RU"/>
        </w:rPr>
      </w:pP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rPr>
          <w:rFonts w:ascii="Times New Roman" w:eastAsia="Times New Roman" w:hAnsi="Times New Roman" w:cs="Times New Roman"/>
          <w:color w:val="000000"/>
          <w:spacing w:val="-8"/>
          <w:sz w:val="28"/>
          <w:szCs w:val="28"/>
          <w:lang w:eastAsia="ru-RU"/>
        </w:rPr>
      </w:pP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rPr>
          <w:rFonts w:ascii="Times New Roman" w:eastAsia="Times New Roman" w:hAnsi="Times New Roman" w:cs="Times New Roman"/>
          <w:color w:val="000000"/>
          <w:spacing w:val="-8"/>
          <w:sz w:val="28"/>
          <w:szCs w:val="28"/>
          <w:lang w:eastAsia="ru-RU"/>
        </w:rPr>
      </w:pP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rPr>
          <w:rFonts w:ascii="Times New Roman" w:eastAsia="Times New Roman" w:hAnsi="Times New Roman" w:cs="Times New Roman"/>
          <w:color w:val="000000"/>
          <w:spacing w:val="-8"/>
          <w:sz w:val="28"/>
          <w:szCs w:val="28"/>
          <w:lang w:eastAsia="ru-RU"/>
        </w:rPr>
      </w:pP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rPr>
          <w:rFonts w:ascii="Times New Roman" w:eastAsia="Times New Roman" w:hAnsi="Times New Roman" w:cs="Times New Roman"/>
          <w:color w:val="000000"/>
          <w:spacing w:val="-8"/>
          <w:sz w:val="28"/>
          <w:szCs w:val="28"/>
          <w:lang w:eastAsia="ru-RU"/>
        </w:rPr>
      </w:pP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rPr>
          <w:rFonts w:ascii="Times New Roman" w:eastAsia="Times New Roman" w:hAnsi="Times New Roman" w:cs="Times New Roman"/>
          <w:color w:val="000000"/>
          <w:spacing w:val="-8"/>
          <w:sz w:val="28"/>
          <w:szCs w:val="28"/>
          <w:lang w:eastAsia="ru-RU"/>
        </w:rPr>
      </w:pP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rPr>
          <w:rFonts w:ascii="Times New Roman" w:eastAsia="Times New Roman" w:hAnsi="Times New Roman" w:cs="Times New Roman"/>
          <w:color w:val="000000"/>
          <w:spacing w:val="-8"/>
          <w:sz w:val="28"/>
          <w:szCs w:val="28"/>
          <w:lang w:eastAsia="ru-RU"/>
        </w:rPr>
      </w:pP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rPr>
          <w:rFonts w:ascii="Times New Roman" w:eastAsia="Times New Roman" w:hAnsi="Times New Roman" w:cs="Times New Roman"/>
          <w:color w:val="000000"/>
          <w:spacing w:val="-8"/>
          <w:sz w:val="28"/>
          <w:szCs w:val="28"/>
          <w:lang w:eastAsia="ru-RU"/>
        </w:rPr>
      </w:pP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rPr>
          <w:rFonts w:ascii="Times New Roman" w:eastAsia="Times New Roman" w:hAnsi="Times New Roman" w:cs="Times New Roman"/>
          <w:color w:val="000000"/>
          <w:spacing w:val="-8"/>
          <w:sz w:val="28"/>
          <w:szCs w:val="28"/>
          <w:lang w:eastAsia="ru-RU"/>
        </w:rPr>
      </w:pP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jc w:val="center"/>
        <w:rPr>
          <w:rFonts w:ascii="Times New Roman" w:eastAsia="Times New Roman" w:hAnsi="Times New Roman" w:cs="Times New Roman"/>
          <w:b/>
          <w:color w:val="000000"/>
          <w:spacing w:val="-8"/>
          <w:sz w:val="28"/>
          <w:szCs w:val="28"/>
          <w:lang w:eastAsia="ru-RU"/>
        </w:rPr>
      </w:pPr>
      <w:r w:rsidRPr="00DB3BCA">
        <w:rPr>
          <w:rFonts w:ascii="Times New Roman" w:eastAsia="Times New Roman" w:hAnsi="Times New Roman" w:cs="Times New Roman"/>
          <w:b/>
          <w:color w:val="000000"/>
          <w:spacing w:val="-8"/>
          <w:sz w:val="28"/>
          <w:szCs w:val="28"/>
          <w:lang w:eastAsia="ru-RU"/>
        </w:rPr>
        <w:t>3.2.3. ЛОЖНАЯ МУЧНИСТАЯ РОСА ИЛИ ПЕРОНОСПОРОЗ</w:t>
      </w: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jc w:val="center"/>
        <w:rPr>
          <w:rFonts w:ascii="Times New Roman" w:eastAsia="Times New Roman" w:hAnsi="Times New Roman" w:cs="Times New Roman"/>
          <w:b/>
          <w:i/>
          <w:color w:val="000000"/>
          <w:spacing w:val="-8"/>
          <w:sz w:val="28"/>
          <w:szCs w:val="28"/>
          <w:lang w:val="en-US" w:eastAsia="ru-RU"/>
        </w:rPr>
      </w:pPr>
      <w:r w:rsidRPr="00DB3BCA">
        <w:rPr>
          <w:rFonts w:ascii="Times New Roman" w:eastAsia="Times New Roman" w:hAnsi="Times New Roman" w:cs="Times New Roman"/>
          <w:b/>
          <w:i/>
          <w:color w:val="000000"/>
          <w:spacing w:val="-8"/>
          <w:sz w:val="28"/>
          <w:szCs w:val="28"/>
          <w:lang w:val="en-US" w:eastAsia="ru-RU"/>
        </w:rPr>
        <w:lastRenderedPageBreak/>
        <w:t>Plasmopara</w:t>
      </w:r>
      <w:r w:rsidRPr="00DB3BCA">
        <w:rPr>
          <w:rFonts w:ascii="Times New Roman" w:eastAsia="Times New Roman" w:hAnsi="Times New Roman" w:cs="Times New Roman"/>
          <w:b/>
          <w:i/>
          <w:color w:val="000000"/>
          <w:spacing w:val="-8"/>
          <w:sz w:val="28"/>
          <w:szCs w:val="28"/>
          <w:lang w:eastAsia="ru-RU"/>
        </w:rPr>
        <w:t xml:space="preserve"> </w:t>
      </w:r>
      <w:r w:rsidRPr="00DB3BCA">
        <w:rPr>
          <w:rFonts w:ascii="Times New Roman" w:eastAsia="Times New Roman" w:hAnsi="Times New Roman" w:cs="Times New Roman"/>
          <w:b/>
          <w:i/>
          <w:color w:val="000000"/>
          <w:spacing w:val="-8"/>
          <w:sz w:val="28"/>
          <w:szCs w:val="28"/>
          <w:lang w:val="en-US" w:eastAsia="ru-RU"/>
        </w:rPr>
        <w:t>halstedtii</w:t>
      </w:r>
      <w:r w:rsidRPr="00DB3BCA">
        <w:rPr>
          <w:rFonts w:ascii="Times New Roman" w:eastAsia="Times New Roman" w:hAnsi="Times New Roman" w:cs="Times New Roman"/>
          <w:b/>
          <w:i/>
          <w:color w:val="000000"/>
          <w:spacing w:val="-8"/>
          <w:sz w:val="28"/>
          <w:szCs w:val="28"/>
          <w:lang w:eastAsia="ru-RU"/>
        </w:rPr>
        <w:t xml:space="preserve">. </w:t>
      </w:r>
      <w:r w:rsidRPr="00DB3BCA">
        <w:rPr>
          <w:rFonts w:ascii="Times New Roman" w:eastAsia="Times New Roman" w:hAnsi="Times New Roman" w:cs="Times New Roman"/>
          <w:b/>
          <w:i/>
          <w:color w:val="000000"/>
          <w:spacing w:val="-8"/>
          <w:sz w:val="28"/>
          <w:szCs w:val="28"/>
          <w:lang w:val="en-US" w:eastAsia="ru-RU"/>
        </w:rPr>
        <w:t>Berl. Et de Toni</w:t>
      </w: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jc w:val="center"/>
        <w:rPr>
          <w:rFonts w:ascii="Times New Roman" w:eastAsia="Times New Roman" w:hAnsi="Times New Roman" w:cs="Times New Roman"/>
          <w:b/>
          <w:i/>
          <w:color w:val="000000"/>
          <w:spacing w:val="-8"/>
          <w:sz w:val="28"/>
          <w:szCs w:val="28"/>
          <w:lang w:val="en-US" w:eastAsia="ru-RU"/>
        </w:rPr>
      </w:pPr>
      <w:r w:rsidRPr="00DB3BCA">
        <w:rPr>
          <w:rFonts w:ascii="Times New Roman" w:eastAsia="Times New Roman" w:hAnsi="Times New Roman" w:cs="Times New Roman"/>
          <w:b/>
          <w:color w:val="000000"/>
          <w:sz w:val="28"/>
          <w:szCs w:val="28"/>
          <w:lang w:eastAsia="ru-RU"/>
        </w:rPr>
        <w:t>кл</w:t>
      </w:r>
      <w:r w:rsidRPr="00DB3BCA">
        <w:rPr>
          <w:rFonts w:ascii="Times New Roman" w:eastAsia="Times New Roman" w:hAnsi="Times New Roman" w:cs="Times New Roman"/>
          <w:b/>
          <w:color w:val="000000"/>
          <w:sz w:val="28"/>
          <w:szCs w:val="28"/>
          <w:lang w:val="en-US" w:eastAsia="ru-RU"/>
        </w:rPr>
        <w:t>.</w:t>
      </w:r>
      <w:r w:rsidRPr="00DB3BCA">
        <w:rPr>
          <w:rFonts w:ascii="Times New Roman" w:eastAsia="Times New Roman" w:hAnsi="Times New Roman" w:cs="Times New Roman"/>
          <w:b/>
          <w:i/>
          <w:color w:val="000000"/>
          <w:sz w:val="28"/>
          <w:szCs w:val="28"/>
          <w:lang w:val="en-US" w:eastAsia="ru-RU"/>
        </w:rPr>
        <w:t>Oomycetes</w:t>
      </w:r>
      <w:r w:rsidRPr="00DB3BCA">
        <w:rPr>
          <w:rFonts w:ascii="Times New Roman" w:eastAsia="Times New Roman" w:hAnsi="Times New Roman" w:cs="Times New Roman"/>
          <w:b/>
          <w:color w:val="000000"/>
          <w:sz w:val="28"/>
          <w:szCs w:val="28"/>
          <w:lang w:val="en-US" w:eastAsia="ru-RU"/>
        </w:rPr>
        <w:t xml:space="preserve"> </w:t>
      </w:r>
      <w:r w:rsidRPr="00DB3BCA">
        <w:rPr>
          <w:rFonts w:ascii="Times New Roman" w:eastAsia="Times New Roman" w:hAnsi="Times New Roman" w:cs="Times New Roman"/>
          <w:b/>
          <w:color w:val="000000"/>
          <w:sz w:val="28"/>
          <w:szCs w:val="28"/>
          <w:lang w:eastAsia="ru-RU"/>
        </w:rPr>
        <w:t>пор</w:t>
      </w:r>
      <w:r w:rsidRPr="00DB3BCA">
        <w:rPr>
          <w:rFonts w:ascii="Times New Roman" w:eastAsia="Times New Roman" w:hAnsi="Times New Roman" w:cs="Times New Roman"/>
          <w:b/>
          <w:color w:val="000000"/>
          <w:sz w:val="28"/>
          <w:szCs w:val="28"/>
          <w:lang w:val="en-US" w:eastAsia="ru-RU"/>
        </w:rPr>
        <w:t xml:space="preserve">. </w:t>
      </w:r>
      <w:r w:rsidRPr="00DB3BCA">
        <w:rPr>
          <w:rFonts w:ascii="Times New Roman" w:eastAsia="Times New Roman" w:hAnsi="Times New Roman" w:cs="Times New Roman"/>
          <w:b/>
          <w:i/>
          <w:color w:val="000000"/>
          <w:sz w:val="28"/>
          <w:szCs w:val="28"/>
          <w:lang w:val="en-US" w:eastAsia="ru-RU"/>
        </w:rPr>
        <w:t>Peronosporales</w:t>
      </w: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rPr>
          <w:rFonts w:ascii="Times New Roman" w:eastAsia="Times New Roman" w:hAnsi="Times New Roman" w:cs="Times New Roman"/>
          <w:color w:val="000000"/>
          <w:spacing w:val="-8"/>
          <w:sz w:val="28"/>
          <w:szCs w:val="28"/>
          <w:lang w:val="en-US" w:eastAsia="ru-RU"/>
        </w:rPr>
      </w:pP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rPr>
          <w:rFonts w:ascii="Times New Roman" w:eastAsia="Times New Roman" w:hAnsi="Times New Roman" w:cs="Times New Roman"/>
          <w:color w:val="000000"/>
          <w:spacing w:val="-8"/>
          <w:sz w:val="28"/>
          <w:szCs w:val="28"/>
          <w:lang w:val="en-US" w:eastAsia="ru-RU"/>
        </w:rPr>
      </w:pP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0"/>
        <w:gridCol w:w="4548"/>
      </w:tblGrid>
      <w:tr w:rsidR="00DB3BCA" w:rsidRPr="00DB3BCA" w:rsidTr="00F3245D">
        <w:trPr>
          <w:trHeight w:val="959"/>
        </w:trPr>
        <w:tc>
          <w:tcPr>
            <w:tcW w:w="5160" w:type="dxa"/>
            <w:vAlign w:val="center"/>
          </w:tcPr>
          <w:p w:rsidR="00DB3BCA" w:rsidRPr="00DB3BCA" w:rsidRDefault="00DB3BCA" w:rsidP="00DB3BCA">
            <w:pPr>
              <w:widowControl w:val="0"/>
              <w:tabs>
                <w:tab w:val="left" w:pos="2381"/>
              </w:tabs>
              <w:autoSpaceDE w:val="0"/>
              <w:autoSpaceDN w:val="0"/>
              <w:adjustRightInd w:val="0"/>
              <w:spacing w:after="0" w:line="240" w:lineRule="auto"/>
              <w:contextualSpacing/>
              <w:jc w:val="center"/>
              <w:rPr>
                <w:rFonts w:ascii="Times New Roman" w:eastAsia="Times New Roman" w:hAnsi="Times New Roman" w:cs="Times New Roman"/>
                <w:color w:val="000000"/>
                <w:spacing w:val="-8"/>
                <w:sz w:val="28"/>
                <w:szCs w:val="28"/>
                <w:lang w:val="en-US" w:eastAsia="ru-RU"/>
              </w:rPr>
            </w:pPr>
            <w:r w:rsidRPr="00DB3BCA">
              <w:rPr>
                <w:rFonts w:ascii="Times New Roman" w:eastAsia="Times New Roman" w:hAnsi="Times New Roman" w:cs="Times New Roman"/>
                <w:noProof/>
                <w:color w:val="000000"/>
                <w:spacing w:val="-8"/>
                <w:sz w:val="28"/>
                <w:szCs w:val="28"/>
                <w:lang w:eastAsia="ru-RU"/>
              </w:rPr>
              <w:drawing>
                <wp:inline distT="0" distB="0" distL="0" distR="0">
                  <wp:extent cx="3489960" cy="2964180"/>
                  <wp:effectExtent l="0" t="0" r="0" b="7620"/>
                  <wp:docPr id="18" name="Рисунок 18" descr="лмр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лмр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89960" cy="2964180"/>
                          </a:xfrm>
                          <a:prstGeom prst="rect">
                            <a:avLst/>
                          </a:prstGeom>
                          <a:noFill/>
                          <a:ln>
                            <a:noFill/>
                          </a:ln>
                        </pic:spPr>
                      </pic:pic>
                    </a:graphicData>
                  </a:graphic>
                </wp:inline>
              </w:drawing>
            </w:r>
          </w:p>
        </w:tc>
        <w:tc>
          <w:tcPr>
            <w:tcW w:w="4411" w:type="dxa"/>
          </w:tcPr>
          <w:p w:rsidR="00DB3BCA" w:rsidRPr="00DB3BCA" w:rsidRDefault="00DB3BCA" w:rsidP="00DB3BCA">
            <w:pPr>
              <w:widowControl w:val="0"/>
              <w:tabs>
                <w:tab w:val="left" w:pos="2381"/>
              </w:tabs>
              <w:autoSpaceDE w:val="0"/>
              <w:autoSpaceDN w:val="0"/>
              <w:adjustRightInd w:val="0"/>
              <w:spacing w:after="0" w:line="240" w:lineRule="auto"/>
              <w:contextualSpacing/>
              <w:rPr>
                <w:rFonts w:ascii="Times New Roman" w:eastAsia="Times New Roman" w:hAnsi="Times New Roman" w:cs="Times New Roman"/>
                <w:color w:val="000000"/>
                <w:spacing w:val="-8"/>
                <w:sz w:val="28"/>
                <w:szCs w:val="28"/>
                <w:lang w:val="en-US" w:eastAsia="ru-RU"/>
              </w:rPr>
            </w:pPr>
            <w:r w:rsidRPr="00DB3BCA">
              <w:rPr>
                <w:rFonts w:ascii="Times New Roman" w:eastAsia="Times New Roman" w:hAnsi="Times New Roman" w:cs="Times New Roman"/>
                <w:noProof/>
                <w:color w:val="000000"/>
                <w:spacing w:val="-8"/>
                <w:sz w:val="28"/>
                <w:szCs w:val="28"/>
                <w:lang w:eastAsia="ru-RU"/>
              </w:rPr>
              <w:drawing>
                <wp:inline distT="0" distB="0" distL="0" distR="0">
                  <wp:extent cx="2491740" cy="3436620"/>
                  <wp:effectExtent l="0" t="0" r="3810" b="0"/>
                  <wp:docPr id="17" name="Рисунок 17" descr="ЛМР подсолнечни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ЛМР подсолнечника"/>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91740" cy="3436620"/>
                          </a:xfrm>
                          <a:prstGeom prst="rect">
                            <a:avLst/>
                          </a:prstGeom>
                          <a:noFill/>
                          <a:ln>
                            <a:noFill/>
                          </a:ln>
                        </pic:spPr>
                      </pic:pic>
                    </a:graphicData>
                  </a:graphic>
                </wp:inline>
              </w:drawing>
            </w:r>
          </w:p>
        </w:tc>
      </w:tr>
      <w:tr w:rsidR="00DB3BCA" w:rsidRPr="00DB3BCA" w:rsidTr="00F3245D">
        <w:trPr>
          <w:trHeight w:hRule="exact" w:val="567"/>
        </w:trPr>
        <w:tc>
          <w:tcPr>
            <w:tcW w:w="5160" w:type="dxa"/>
          </w:tcPr>
          <w:p w:rsidR="00DB3BCA" w:rsidRPr="00DB3BCA" w:rsidRDefault="00DB3BCA" w:rsidP="00DB3BCA">
            <w:pPr>
              <w:widowControl w:val="0"/>
              <w:tabs>
                <w:tab w:val="left" w:pos="2381"/>
              </w:tabs>
              <w:autoSpaceDE w:val="0"/>
              <w:autoSpaceDN w:val="0"/>
              <w:adjustRightInd w:val="0"/>
              <w:spacing w:after="0" w:line="240" w:lineRule="auto"/>
              <w:contextualSpacing/>
              <w:rPr>
                <w:rFonts w:ascii="Times New Roman" w:eastAsia="Times New Roman" w:hAnsi="Times New Roman" w:cs="Times New Roman"/>
                <w:spacing w:val="-8"/>
                <w:szCs w:val="28"/>
                <w:lang w:eastAsia="ru-RU"/>
              </w:rPr>
            </w:pPr>
            <w:r w:rsidRPr="00DB3BCA">
              <w:rPr>
                <w:rFonts w:ascii="Times New Roman" w:eastAsia="Times New Roman" w:hAnsi="Times New Roman" w:cs="Times New Roman"/>
                <w:color w:val="000000"/>
                <w:spacing w:val="-8"/>
                <w:sz w:val="28"/>
                <w:szCs w:val="28"/>
                <w:lang w:eastAsia="ru-RU"/>
              </w:rPr>
              <w:t>Рис. 1</w:t>
            </w:r>
            <w:r w:rsidRPr="00DB3BCA">
              <w:rPr>
                <w:rFonts w:ascii="Times New Roman" w:eastAsia="Times New Roman" w:hAnsi="Times New Roman" w:cs="Times New Roman"/>
                <w:sz w:val="20"/>
                <w:szCs w:val="20"/>
                <w:lang w:eastAsia="ru-RU"/>
              </w:rPr>
              <w:t xml:space="preserve"> </w:t>
            </w:r>
            <w:hyperlink r:id="rId14" w:history="1">
              <w:r w:rsidRPr="00DB3BCA">
                <w:rPr>
                  <w:rFonts w:ascii="Times New Roman" w:eastAsia="Times New Roman" w:hAnsi="Times New Roman" w:cs="Times New Roman"/>
                  <w:spacing w:val="-8"/>
                  <w:szCs w:val="28"/>
                  <w:lang w:val="en-US" w:eastAsia="ru-RU"/>
                </w:rPr>
                <w:t>http</w:t>
              </w:r>
              <w:r w:rsidRPr="00DB3BCA">
                <w:rPr>
                  <w:rFonts w:ascii="Times New Roman" w:eastAsia="Times New Roman" w:hAnsi="Times New Roman" w:cs="Times New Roman"/>
                  <w:spacing w:val="-8"/>
                  <w:szCs w:val="28"/>
                  <w:lang w:eastAsia="ru-RU"/>
                </w:rPr>
                <w:t>://</w:t>
              </w:r>
              <w:r w:rsidRPr="00DB3BCA">
                <w:rPr>
                  <w:rFonts w:ascii="Times New Roman" w:eastAsia="Times New Roman" w:hAnsi="Times New Roman" w:cs="Times New Roman"/>
                  <w:spacing w:val="-8"/>
                  <w:szCs w:val="28"/>
                  <w:lang w:val="en-US" w:eastAsia="ru-RU"/>
                </w:rPr>
                <w:t>poisksorta</w:t>
              </w:r>
              <w:r w:rsidRPr="00DB3BCA">
                <w:rPr>
                  <w:rFonts w:ascii="Times New Roman" w:eastAsia="Times New Roman" w:hAnsi="Times New Roman" w:cs="Times New Roman"/>
                  <w:spacing w:val="-8"/>
                  <w:szCs w:val="28"/>
                  <w:lang w:eastAsia="ru-RU"/>
                </w:rPr>
                <w:t>.</w:t>
              </w:r>
              <w:r w:rsidRPr="00DB3BCA">
                <w:rPr>
                  <w:rFonts w:ascii="Times New Roman" w:eastAsia="Times New Roman" w:hAnsi="Times New Roman" w:cs="Times New Roman"/>
                  <w:spacing w:val="-8"/>
                  <w:szCs w:val="28"/>
                  <w:lang w:val="en-US" w:eastAsia="ru-RU"/>
                </w:rPr>
                <w:t>com</w:t>
              </w:r>
              <w:r w:rsidRPr="00DB3BCA">
                <w:rPr>
                  <w:rFonts w:ascii="Times New Roman" w:eastAsia="Times New Roman" w:hAnsi="Times New Roman" w:cs="Times New Roman"/>
                  <w:spacing w:val="-8"/>
                  <w:szCs w:val="28"/>
                  <w:lang w:eastAsia="ru-RU"/>
                </w:rPr>
                <w:t>/</w:t>
              </w:r>
              <w:r w:rsidRPr="00DB3BCA">
                <w:rPr>
                  <w:rFonts w:ascii="Times New Roman" w:eastAsia="Times New Roman" w:hAnsi="Times New Roman" w:cs="Times New Roman"/>
                  <w:spacing w:val="-8"/>
                  <w:szCs w:val="28"/>
                  <w:lang w:val="en-US" w:eastAsia="ru-RU"/>
                </w:rPr>
                <w:t>stati</w:t>
              </w:r>
              <w:r w:rsidRPr="00DB3BCA">
                <w:rPr>
                  <w:rFonts w:ascii="Times New Roman" w:eastAsia="Times New Roman" w:hAnsi="Times New Roman" w:cs="Times New Roman"/>
                  <w:spacing w:val="-8"/>
                  <w:szCs w:val="28"/>
                  <w:lang w:eastAsia="ru-RU"/>
                </w:rPr>
                <w:t>/</w:t>
              </w:r>
              <w:r w:rsidRPr="00DB3BCA">
                <w:rPr>
                  <w:rFonts w:ascii="Times New Roman" w:eastAsia="Times New Roman" w:hAnsi="Times New Roman" w:cs="Times New Roman"/>
                  <w:spacing w:val="-8"/>
                  <w:szCs w:val="28"/>
                  <w:lang w:val="en-US" w:eastAsia="ru-RU"/>
                </w:rPr>
                <w:t>tehnologija</w:t>
              </w:r>
              <w:r w:rsidRPr="00DB3BCA">
                <w:rPr>
                  <w:rFonts w:ascii="Times New Roman" w:eastAsia="Times New Roman" w:hAnsi="Times New Roman" w:cs="Times New Roman"/>
                  <w:spacing w:val="-8"/>
                  <w:szCs w:val="28"/>
                  <w:lang w:eastAsia="ru-RU"/>
                </w:rPr>
                <w:t>-</w:t>
              </w:r>
              <w:r w:rsidRPr="00DB3BCA">
                <w:rPr>
                  <w:rFonts w:ascii="Times New Roman" w:eastAsia="Times New Roman" w:hAnsi="Times New Roman" w:cs="Times New Roman"/>
                  <w:spacing w:val="-8"/>
                  <w:szCs w:val="28"/>
                  <w:lang w:val="en-US" w:eastAsia="ru-RU"/>
                </w:rPr>
                <w:t>vy</w:t>
              </w:r>
              <w:r w:rsidRPr="00DB3BCA">
                <w:rPr>
                  <w:rFonts w:ascii="Times New Roman" w:eastAsia="Times New Roman" w:hAnsi="Times New Roman" w:cs="Times New Roman"/>
                  <w:spacing w:val="-8"/>
                  <w:szCs w:val="28"/>
                  <w:lang w:eastAsia="ru-RU"/>
                </w:rPr>
                <w:t>raschivanija-</w:t>
              </w:r>
            </w:hyperlink>
          </w:p>
          <w:p w:rsidR="00DB3BCA" w:rsidRPr="00DB3BCA" w:rsidRDefault="00DB3BCA" w:rsidP="00DB3BCA">
            <w:pPr>
              <w:widowControl w:val="0"/>
              <w:tabs>
                <w:tab w:val="left" w:pos="2381"/>
              </w:tabs>
              <w:autoSpaceDE w:val="0"/>
              <w:autoSpaceDN w:val="0"/>
              <w:adjustRightInd w:val="0"/>
              <w:spacing w:after="0" w:line="240" w:lineRule="auto"/>
              <w:contextualSpacing/>
              <w:rPr>
                <w:rFonts w:ascii="Times New Roman" w:eastAsia="Times New Roman" w:hAnsi="Times New Roman" w:cs="Times New Roman"/>
                <w:color w:val="000000"/>
                <w:spacing w:val="-8"/>
                <w:sz w:val="28"/>
                <w:szCs w:val="28"/>
                <w:lang w:eastAsia="ru-RU"/>
              </w:rPr>
            </w:pPr>
            <w:r w:rsidRPr="00DB3BCA">
              <w:rPr>
                <w:rFonts w:ascii="Times New Roman" w:eastAsia="Times New Roman" w:hAnsi="Times New Roman" w:cs="Times New Roman"/>
                <w:spacing w:val="-8"/>
                <w:szCs w:val="28"/>
                <w:lang w:eastAsia="ru-RU"/>
              </w:rPr>
              <w:t xml:space="preserve">               podsolnechnik/</w:t>
            </w:r>
          </w:p>
        </w:tc>
        <w:tc>
          <w:tcPr>
            <w:tcW w:w="4411" w:type="dxa"/>
          </w:tcPr>
          <w:p w:rsidR="00DB3BCA" w:rsidRPr="00DB3BCA" w:rsidRDefault="00DB3BCA" w:rsidP="00DB3BCA">
            <w:pPr>
              <w:widowControl w:val="0"/>
              <w:tabs>
                <w:tab w:val="left" w:pos="2381"/>
              </w:tabs>
              <w:autoSpaceDE w:val="0"/>
              <w:autoSpaceDN w:val="0"/>
              <w:adjustRightInd w:val="0"/>
              <w:spacing w:after="0" w:line="240" w:lineRule="auto"/>
              <w:contextualSpacing/>
              <w:rPr>
                <w:rFonts w:ascii="Times New Roman" w:eastAsia="Times New Roman" w:hAnsi="Times New Roman" w:cs="Times New Roman"/>
                <w:color w:val="000000"/>
                <w:spacing w:val="-8"/>
                <w:sz w:val="28"/>
                <w:szCs w:val="28"/>
                <w:lang w:eastAsia="ru-RU"/>
              </w:rPr>
            </w:pPr>
            <w:r w:rsidRPr="00DB3BCA">
              <w:rPr>
                <w:rFonts w:ascii="Times New Roman" w:eastAsia="Times New Roman" w:hAnsi="Times New Roman" w:cs="Times New Roman"/>
                <w:color w:val="000000"/>
                <w:spacing w:val="-8"/>
                <w:sz w:val="28"/>
                <w:szCs w:val="28"/>
                <w:lang w:eastAsia="ru-RU"/>
              </w:rPr>
              <w:t>Рис.</w:t>
            </w:r>
            <w:r w:rsidRPr="00DB3BCA">
              <w:rPr>
                <w:rFonts w:ascii="Times New Roman" w:eastAsia="Times New Roman" w:hAnsi="Times New Roman" w:cs="Times New Roman"/>
                <w:spacing w:val="-8"/>
                <w:sz w:val="28"/>
                <w:szCs w:val="28"/>
                <w:lang w:eastAsia="ru-RU"/>
              </w:rPr>
              <w:t xml:space="preserve">2   </w:t>
            </w:r>
            <w:hyperlink r:id="rId15" w:history="1">
              <w:r w:rsidRPr="00DB3BCA">
                <w:rPr>
                  <w:rFonts w:ascii="Times New Roman" w:eastAsia="Times New Roman" w:hAnsi="Times New Roman" w:cs="Times New Roman"/>
                  <w:sz w:val="20"/>
                  <w:szCs w:val="20"/>
                  <w:lang w:val="en-US" w:eastAsia="ru-RU"/>
                </w:rPr>
                <w:t>https</w:t>
              </w:r>
              <w:r w:rsidRPr="00DB3BCA">
                <w:rPr>
                  <w:rFonts w:ascii="Times New Roman" w:eastAsia="Times New Roman" w:hAnsi="Times New Roman" w:cs="Times New Roman"/>
                  <w:sz w:val="20"/>
                  <w:szCs w:val="20"/>
                  <w:lang w:eastAsia="ru-RU"/>
                </w:rPr>
                <w:t>://</w:t>
              </w:r>
              <w:r w:rsidRPr="00DB3BCA">
                <w:rPr>
                  <w:rFonts w:ascii="Times New Roman" w:eastAsia="Times New Roman" w:hAnsi="Times New Roman" w:cs="Times New Roman"/>
                  <w:sz w:val="20"/>
                  <w:szCs w:val="20"/>
                  <w:lang w:val="en-US" w:eastAsia="ru-RU"/>
                </w:rPr>
                <w:t>gd</w:t>
              </w:r>
              <w:r w:rsidRPr="00DB3BCA">
                <w:rPr>
                  <w:rFonts w:ascii="Times New Roman" w:eastAsia="Times New Roman" w:hAnsi="Times New Roman" w:cs="Times New Roman"/>
                  <w:sz w:val="20"/>
                  <w:szCs w:val="20"/>
                  <w:lang w:eastAsia="ru-RU"/>
                </w:rPr>
                <w:t>.</w:t>
              </w:r>
              <w:r w:rsidRPr="00DB3BCA">
                <w:rPr>
                  <w:rFonts w:ascii="Times New Roman" w:eastAsia="Times New Roman" w:hAnsi="Times New Roman" w:cs="Times New Roman"/>
                  <w:sz w:val="20"/>
                  <w:szCs w:val="20"/>
                  <w:lang w:val="en-US" w:eastAsia="ru-RU"/>
                </w:rPr>
                <w:t>eppo</w:t>
              </w:r>
              <w:r w:rsidRPr="00DB3BCA">
                <w:rPr>
                  <w:rFonts w:ascii="Times New Roman" w:eastAsia="Times New Roman" w:hAnsi="Times New Roman" w:cs="Times New Roman"/>
                  <w:sz w:val="20"/>
                  <w:szCs w:val="20"/>
                  <w:lang w:eastAsia="ru-RU"/>
                </w:rPr>
                <w:t>.</w:t>
              </w:r>
              <w:r w:rsidRPr="00DB3BCA">
                <w:rPr>
                  <w:rFonts w:ascii="Times New Roman" w:eastAsia="Times New Roman" w:hAnsi="Times New Roman" w:cs="Times New Roman"/>
                  <w:sz w:val="20"/>
                  <w:szCs w:val="20"/>
                  <w:lang w:val="en-US" w:eastAsia="ru-RU"/>
                </w:rPr>
                <w:t>int</w:t>
              </w:r>
              <w:r w:rsidRPr="00DB3BCA">
                <w:rPr>
                  <w:rFonts w:ascii="Times New Roman" w:eastAsia="Times New Roman" w:hAnsi="Times New Roman" w:cs="Times New Roman"/>
                  <w:sz w:val="20"/>
                  <w:szCs w:val="20"/>
                  <w:lang w:eastAsia="ru-RU"/>
                </w:rPr>
                <w:t>/</w:t>
              </w:r>
              <w:r w:rsidRPr="00DB3BCA">
                <w:rPr>
                  <w:rFonts w:ascii="Times New Roman" w:eastAsia="Times New Roman" w:hAnsi="Times New Roman" w:cs="Times New Roman"/>
                  <w:sz w:val="20"/>
                  <w:szCs w:val="20"/>
                  <w:lang w:val="en-US" w:eastAsia="ru-RU"/>
                </w:rPr>
                <w:t>taxon</w:t>
              </w:r>
              <w:r w:rsidRPr="00DB3BCA">
                <w:rPr>
                  <w:rFonts w:ascii="Times New Roman" w:eastAsia="Times New Roman" w:hAnsi="Times New Roman" w:cs="Times New Roman"/>
                  <w:sz w:val="20"/>
                  <w:szCs w:val="20"/>
                  <w:lang w:eastAsia="ru-RU"/>
                </w:rPr>
                <w:t>/</w:t>
              </w:r>
              <w:r w:rsidRPr="00DB3BCA">
                <w:rPr>
                  <w:rFonts w:ascii="Times New Roman" w:eastAsia="Times New Roman" w:hAnsi="Times New Roman" w:cs="Times New Roman"/>
                  <w:sz w:val="20"/>
                  <w:szCs w:val="20"/>
                  <w:lang w:val="en-US" w:eastAsia="ru-RU"/>
                </w:rPr>
                <w:t>PLASHA</w:t>
              </w:r>
              <w:r w:rsidRPr="00DB3BCA">
                <w:rPr>
                  <w:rFonts w:ascii="Times New Roman" w:eastAsia="Times New Roman" w:hAnsi="Times New Roman" w:cs="Times New Roman"/>
                  <w:sz w:val="20"/>
                  <w:szCs w:val="20"/>
                  <w:lang w:eastAsia="ru-RU"/>
                </w:rPr>
                <w:t>/</w:t>
              </w:r>
              <w:r w:rsidRPr="00DB3BCA">
                <w:rPr>
                  <w:rFonts w:ascii="Times New Roman" w:eastAsia="Times New Roman" w:hAnsi="Times New Roman" w:cs="Times New Roman"/>
                  <w:sz w:val="20"/>
                  <w:szCs w:val="20"/>
                  <w:lang w:val="en-US" w:eastAsia="ru-RU"/>
                </w:rPr>
                <w:t>photos</w:t>
              </w:r>
            </w:hyperlink>
            <w:r w:rsidRPr="00DB3BCA">
              <w:rPr>
                <w:rFonts w:ascii="Times New Roman" w:eastAsia="Times New Roman" w:hAnsi="Times New Roman" w:cs="Times New Roman"/>
                <w:sz w:val="20"/>
                <w:szCs w:val="20"/>
                <w:lang w:eastAsia="ru-RU"/>
              </w:rPr>
              <w:t xml:space="preserve">  </w:t>
            </w:r>
          </w:p>
        </w:tc>
      </w:tr>
      <w:tr w:rsidR="00DB3BCA" w:rsidRPr="00DB3BCA" w:rsidTr="00F3245D">
        <w:trPr>
          <w:trHeight w:val="5397"/>
        </w:trPr>
        <w:tc>
          <w:tcPr>
            <w:tcW w:w="5160" w:type="dxa"/>
            <w:vAlign w:val="center"/>
          </w:tcPr>
          <w:p w:rsidR="00DB3BCA" w:rsidRPr="00DB3BCA" w:rsidRDefault="00DB3BCA" w:rsidP="00DB3BCA">
            <w:pPr>
              <w:widowControl w:val="0"/>
              <w:tabs>
                <w:tab w:val="left" w:pos="2381"/>
              </w:tabs>
              <w:autoSpaceDE w:val="0"/>
              <w:autoSpaceDN w:val="0"/>
              <w:adjustRightInd w:val="0"/>
              <w:spacing w:after="0" w:line="240" w:lineRule="auto"/>
              <w:contextualSpacing/>
              <w:jc w:val="center"/>
              <w:rPr>
                <w:rFonts w:ascii="Times New Roman" w:eastAsia="Times New Roman" w:hAnsi="Times New Roman" w:cs="Times New Roman"/>
                <w:color w:val="000000"/>
                <w:spacing w:val="-8"/>
                <w:sz w:val="28"/>
                <w:szCs w:val="28"/>
                <w:lang w:eastAsia="ru-RU"/>
              </w:rPr>
            </w:pPr>
            <w:r w:rsidRPr="00DB3BCA">
              <w:rPr>
                <w:rFonts w:ascii="Times New Roman" w:eastAsia="Times New Roman" w:hAnsi="Times New Roman" w:cs="Times New Roman"/>
                <w:noProof/>
                <w:color w:val="000000"/>
                <w:spacing w:val="-8"/>
                <w:sz w:val="28"/>
                <w:szCs w:val="28"/>
                <w:lang w:eastAsia="ru-RU"/>
              </w:rPr>
              <w:drawing>
                <wp:inline distT="0" distB="0" distL="0" distR="0">
                  <wp:extent cx="3246120" cy="2880360"/>
                  <wp:effectExtent l="0" t="0" r="0" b="0"/>
                  <wp:docPr id="16" name="Рисунок 16" descr="p0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010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46120" cy="2880360"/>
                          </a:xfrm>
                          <a:prstGeom prst="rect">
                            <a:avLst/>
                          </a:prstGeom>
                          <a:noFill/>
                          <a:ln>
                            <a:noFill/>
                          </a:ln>
                        </pic:spPr>
                      </pic:pic>
                    </a:graphicData>
                  </a:graphic>
                </wp:inline>
              </w:drawing>
            </w:r>
          </w:p>
        </w:tc>
        <w:tc>
          <w:tcPr>
            <w:tcW w:w="4411" w:type="dxa"/>
            <w:vAlign w:val="center"/>
          </w:tcPr>
          <w:p w:rsidR="00DB3BCA" w:rsidRPr="00DB3BCA" w:rsidRDefault="00DB3BCA" w:rsidP="00DB3BCA">
            <w:pPr>
              <w:widowControl w:val="0"/>
              <w:tabs>
                <w:tab w:val="left" w:pos="2381"/>
              </w:tabs>
              <w:autoSpaceDE w:val="0"/>
              <w:autoSpaceDN w:val="0"/>
              <w:adjustRightInd w:val="0"/>
              <w:spacing w:after="0" w:line="240" w:lineRule="auto"/>
              <w:contextualSpacing/>
              <w:jc w:val="center"/>
              <w:rPr>
                <w:rFonts w:ascii="Times New Roman" w:eastAsia="Times New Roman" w:hAnsi="Times New Roman" w:cs="Times New Roman"/>
                <w:color w:val="000000"/>
                <w:spacing w:val="-8"/>
                <w:sz w:val="28"/>
                <w:szCs w:val="28"/>
                <w:lang w:eastAsia="ru-RU"/>
              </w:rPr>
            </w:pPr>
            <w:r w:rsidRPr="00DB3BCA">
              <w:rPr>
                <w:rFonts w:ascii="Times New Roman" w:eastAsia="Times New Roman" w:hAnsi="Times New Roman" w:cs="Times New Roman"/>
                <w:noProof/>
                <w:color w:val="000000"/>
                <w:spacing w:val="-8"/>
                <w:sz w:val="28"/>
                <w:szCs w:val="28"/>
                <w:lang w:eastAsia="ru-RU"/>
              </w:rPr>
              <w:drawing>
                <wp:inline distT="0" distB="0" distL="0" distR="0">
                  <wp:extent cx="2956560" cy="2804160"/>
                  <wp:effectExtent l="0" t="0" r="0" b="0"/>
                  <wp:docPr id="15" name="Рисунок 15" descr="6e--plasmopara-vitic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6e--plasmopara-viticol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56560" cy="2804160"/>
                          </a:xfrm>
                          <a:prstGeom prst="rect">
                            <a:avLst/>
                          </a:prstGeom>
                          <a:noFill/>
                          <a:ln>
                            <a:noFill/>
                          </a:ln>
                        </pic:spPr>
                      </pic:pic>
                    </a:graphicData>
                  </a:graphic>
                </wp:inline>
              </w:drawing>
            </w:r>
          </w:p>
        </w:tc>
      </w:tr>
      <w:tr w:rsidR="00DB3BCA" w:rsidRPr="00DB3BCA" w:rsidTr="00F3245D">
        <w:trPr>
          <w:trHeight w:hRule="exact" w:val="567"/>
        </w:trPr>
        <w:tc>
          <w:tcPr>
            <w:tcW w:w="5160" w:type="dxa"/>
          </w:tcPr>
          <w:p w:rsidR="00DB3BCA" w:rsidRPr="00DB3BCA" w:rsidRDefault="00DB3BCA" w:rsidP="00DB3BCA">
            <w:pPr>
              <w:widowControl w:val="0"/>
              <w:tabs>
                <w:tab w:val="left" w:pos="2381"/>
              </w:tabs>
              <w:autoSpaceDE w:val="0"/>
              <w:autoSpaceDN w:val="0"/>
              <w:adjustRightInd w:val="0"/>
              <w:spacing w:after="0" w:line="240" w:lineRule="auto"/>
              <w:contextualSpacing/>
              <w:rPr>
                <w:rFonts w:ascii="Times New Roman" w:eastAsia="Times New Roman" w:hAnsi="Times New Roman" w:cs="Times New Roman"/>
                <w:color w:val="000000"/>
                <w:spacing w:val="-8"/>
                <w:sz w:val="28"/>
                <w:szCs w:val="28"/>
                <w:lang w:eastAsia="ru-RU"/>
              </w:rPr>
            </w:pPr>
            <w:r w:rsidRPr="00DB3BCA">
              <w:rPr>
                <w:rFonts w:ascii="Times New Roman" w:eastAsia="Times New Roman" w:hAnsi="Times New Roman" w:cs="Times New Roman"/>
                <w:color w:val="000000"/>
                <w:spacing w:val="-8"/>
                <w:sz w:val="28"/>
                <w:szCs w:val="28"/>
                <w:lang w:eastAsia="ru-RU"/>
              </w:rPr>
              <w:t>Рис.3</w:t>
            </w:r>
            <w:r w:rsidRPr="00DB3BCA">
              <w:rPr>
                <w:rFonts w:ascii="Times New Roman" w:eastAsia="Times New Roman" w:hAnsi="Times New Roman" w:cs="Times New Roman"/>
                <w:sz w:val="20"/>
                <w:szCs w:val="20"/>
                <w:lang w:eastAsia="ru-RU"/>
              </w:rPr>
              <w:t xml:space="preserve"> </w:t>
            </w:r>
            <w:r w:rsidRPr="00DB3BCA">
              <w:rPr>
                <w:rFonts w:ascii="Times New Roman" w:eastAsia="Times New Roman" w:hAnsi="Times New Roman" w:cs="Times New Roman"/>
                <w:color w:val="000000"/>
                <w:spacing w:val="-8"/>
                <w:sz w:val="24"/>
                <w:szCs w:val="24"/>
                <w:lang w:eastAsia="ru-RU"/>
              </w:rPr>
              <w:t>http://web2.mendelu.cz/af_291_projekty2/</w:t>
            </w:r>
          </w:p>
        </w:tc>
        <w:tc>
          <w:tcPr>
            <w:tcW w:w="4411" w:type="dxa"/>
          </w:tcPr>
          <w:p w:rsidR="00DB3BCA" w:rsidRPr="00DB3BCA" w:rsidRDefault="00DB3BCA" w:rsidP="00DB3BCA">
            <w:pPr>
              <w:widowControl w:val="0"/>
              <w:tabs>
                <w:tab w:val="left" w:pos="2381"/>
              </w:tabs>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DB3BCA">
              <w:rPr>
                <w:rFonts w:ascii="Times New Roman" w:eastAsia="Times New Roman" w:hAnsi="Times New Roman" w:cs="Times New Roman"/>
                <w:color w:val="000000"/>
                <w:spacing w:val="-8"/>
                <w:sz w:val="28"/>
                <w:szCs w:val="28"/>
                <w:lang w:eastAsia="ru-RU"/>
              </w:rPr>
              <w:t>Рис.4</w:t>
            </w:r>
            <w:r w:rsidRPr="00DB3BCA">
              <w:rPr>
                <w:rFonts w:ascii="Times New Roman" w:eastAsia="Times New Roman" w:hAnsi="Times New Roman" w:cs="Times New Roman"/>
                <w:sz w:val="20"/>
                <w:szCs w:val="20"/>
                <w:lang w:eastAsia="ru-RU"/>
              </w:rPr>
              <w:t xml:space="preserve"> </w:t>
            </w:r>
            <w:r w:rsidRPr="00DB3BCA">
              <w:rPr>
                <w:rFonts w:ascii="Times New Roman" w:eastAsia="Times New Roman" w:hAnsi="Times New Roman" w:cs="Times New Roman"/>
                <w:sz w:val="24"/>
                <w:szCs w:val="24"/>
                <w:lang w:eastAsia="ru-RU"/>
              </w:rPr>
              <w:t>http://www.plantmanagementnetwork.org/</w:t>
            </w:r>
          </w:p>
          <w:p w:rsidR="00DB3BCA" w:rsidRPr="00DB3BCA" w:rsidRDefault="00DB3BCA" w:rsidP="00DB3BCA">
            <w:pPr>
              <w:widowControl w:val="0"/>
              <w:tabs>
                <w:tab w:val="left" w:pos="2381"/>
              </w:tabs>
              <w:autoSpaceDE w:val="0"/>
              <w:autoSpaceDN w:val="0"/>
              <w:adjustRightInd w:val="0"/>
              <w:spacing w:after="0" w:line="240" w:lineRule="auto"/>
              <w:contextualSpacing/>
              <w:rPr>
                <w:rFonts w:ascii="Times New Roman" w:eastAsia="Times New Roman" w:hAnsi="Times New Roman" w:cs="Times New Roman"/>
                <w:color w:val="000000"/>
                <w:spacing w:val="-8"/>
                <w:sz w:val="28"/>
                <w:szCs w:val="28"/>
                <w:lang w:eastAsia="ru-RU"/>
              </w:rPr>
            </w:pPr>
            <w:r w:rsidRPr="00DB3BCA">
              <w:rPr>
                <w:rFonts w:ascii="Times New Roman" w:eastAsia="Times New Roman" w:hAnsi="Times New Roman" w:cs="Times New Roman"/>
                <w:sz w:val="24"/>
                <w:szCs w:val="24"/>
                <w:lang w:eastAsia="ru-RU"/>
              </w:rPr>
              <w:t>elements/</w:t>
            </w:r>
          </w:p>
        </w:tc>
      </w:tr>
    </w:tbl>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rPr>
          <w:rFonts w:ascii="Times New Roman" w:eastAsia="Times New Roman" w:hAnsi="Times New Roman" w:cs="Times New Roman"/>
          <w:color w:val="000000"/>
          <w:spacing w:val="-8"/>
          <w:sz w:val="28"/>
          <w:szCs w:val="28"/>
          <w:lang w:eastAsia="ru-RU"/>
        </w:rPr>
      </w:pP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jc w:val="center"/>
        <w:rPr>
          <w:rFonts w:ascii="Times New Roman" w:eastAsia="Times New Roman" w:hAnsi="Times New Roman" w:cs="Times New Roman"/>
          <w:b/>
          <w:color w:val="000000"/>
          <w:spacing w:val="-8"/>
          <w:sz w:val="28"/>
          <w:szCs w:val="28"/>
          <w:lang w:eastAsia="ru-RU"/>
        </w:rPr>
      </w:pP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jc w:val="center"/>
        <w:rPr>
          <w:rFonts w:ascii="Times New Roman" w:eastAsia="Times New Roman" w:hAnsi="Times New Roman" w:cs="Times New Roman"/>
          <w:b/>
          <w:color w:val="000000"/>
          <w:spacing w:val="-8"/>
          <w:sz w:val="28"/>
          <w:szCs w:val="28"/>
          <w:lang w:eastAsia="ru-RU"/>
        </w:rPr>
      </w:pPr>
      <w:r w:rsidRPr="00DB3BCA">
        <w:rPr>
          <w:rFonts w:ascii="Times New Roman" w:eastAsia="Times New Roman" w:hAnsi="Times New Roman" w:cs="Times New Roman"/>
          <w:b/>
          <w:color w:val="000000"/>
          <w:spacing w:val="-8"/>
          <w:sz w:val="28"/>
          <w:szCs w:val="28"/>
          <w:lang w:eastAsia="ru-RU"/>
        </w:rPr>
        <w:t>3.2.3. ЛОЖНАЯ МУЧНИСТАЯ РОСА ИЛИ ПЕРОНОСПОРОЗ</w:t>
      </w: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jc w:val="center"/>
        <w:rPr>
          <w:rFonts w:ascii="Times New Roman" w:eastAsia="Times New Roman" w:hAnsi="Times New Roman" w:cs="Times New Roman"/>
          <w:b/>
          <w:color w:val="000000"/>
          <w:spacing w:val="-8"/>
          <w:sz w:val="28"/>
          <w:szCs w:val="28"/>
          <w:lang w:eastAsia="ru-RU"/>
        </w:rPr>
      </w:pPr>
      <w:r w:rsidRPr="00DB3BCA">
        <w:rPr>
          <w:rFonts w:ascii="Times New Roman" w:eastAsia="Times New Roman" w:hAnsi="Times New Roman" w:cs="Times New Roman"/>
          <w:b/>
          <w:sz w:val="28"/>
          <w:szCs w:val="28"/>
          <w:lang w:val="en-US" w:eastAsia="ru-RU"/>
        </w:rPr>
        <w:t>DOWNY</w:t>
      </w:r>
      <w:r w:rsidRPr="00DB3BCA">
        <w:rPr>
          <w:rFonts w:ascii="Times New Roman" w:eastAsia="Times New Roman" w:hAnsi="Times New Roman" w:cs="Times New Roman"/>
          <w:b/>
          <w:sz w:val="28"/>
          <w:szCs w:val="28"/>
          <w:lang w:eastAsia="ru-RU"/>
        </w:rPr>
        <w:t xml:space="preserve"> </w:t>
      </w:r>
      <w:r w:rsidRPr="00DB3BCA">
        <w:rPr>
          <w:rFonts w:ascii="Times New Roman" w:eastAsia="Times New Roman" w:hAnsi="Times New Roman" w:cs="Times New Roman"/>
          <w:b/>
          <w:sz w:val="28"/>
          <w:szCs w:val="28"/>
          <w:lang w:val="en-US" w:eastAsia="ru-RU"/>
        </w:rPr>
        <w:t>MILDEW</w:t>
      </w:r>
      <w:r w:rsidRPr="00DB3BCA">
        <w:rPr>
          <w:rFonts w:ascii="Times New Roman" w:eastAsia="Times New Roman" w:hAnsi="Times New Roman" w:cs="Times New Roman"/>
          <w:b/>
          <w:sz w:val="28"/>
          <w:szCs w:val="28"/>
          <w:lang w:eastAsia="ru-RU"/>
        </w:rPr>
        <w:t xml:space="preserve"> </w:t>
      </w:r>
      <w:r w:rsidRPr="00DB3BCA">
        <w:rPr>
          <w:rFonts w:ascii="Times New Roman" w:eastAsia="Times New Roman" w:hAnsi="Times New Roman" w:cs="Times New Roman"/>
          <w:b/>
          <w:sz w:val="28"/>
          <w:szCs w:val="28"/>
          <w:lang w:val="en-US" w:eastAsia="ru-RU"/>
        </w:rPr>
        <w:t>OF</w:t>
      </w:r>
      <w:r w:rsidRPr="00DB3BCA">
        <w:rPr>
          <w:rFonts w:ascii="Times New Roman" w:eastAsia="Times New Roman" w:hAnsi="Times New Roman" w:cs="Times New Roman"/>
          <w:b/>
          <w:sz w:val="28"/>
          <w:szCs w:val="28"/>
          <w:lang w:eastAsia="ru-RU"/>
        </w:rPr>
        <w:t xml:space="preserve"> </w:t>
      </w:r>
      <w:r w:rsidRPr="00DB3BCA">
        <w:rPr>
          <w:rFonts w:ascii="Times New Roman" w:eastAsia="Times New Roman" w:hAnsi="Times New Roman" w:cs="Times New Roman"/>
          <w:b/>
          <w:sz w:val="28"/>
          <w:szCs w:val="28"/>
          <w:lang w:val="en-US" w:eastAsia="ru-RU"/>
        </w:rPr>
        <w:t>SUNFLOWER</w:t>
      </w:r>
    </w:p>
    <w:p w:rsidR="00DB3BCA" w:rsidRPr="00DB3BCA" w:rsidRDefault="00DB3BCA" w:rsidP="00DB3BCA">
      <w:pPr>
        <w:widowControl w:val="0"/>
        <w:autoSpaceDE w:val="0"/>
        <w:autoSpaceDN w:val="0"/>
        <w:adjustRightInd w:val="0"/>
        <w:spacing w:after="0" w:line="240" w:lineRule="auto"/>
        <w:contextualSpacing/>
        <w:jc w:val="both"/>
        <w:rPr>
          <w:rFonts w:ascii="Times New Roman" w:eastAsia="Times New Roman" w:hAnsi="Times New Roman" w:cs="Times New Roman"/>
          <w:color w:val="000000"/>
          <w:sz w:val="28"/>
          <w:szCs w:val="28"/>
          <w:lang w:eastAsia="ru-RU"/>
        </w:rPr>
      </w:pPr>
      <w:r w:rsidRPr="00DB3BCA">
        <w:rPr>
          <w:rFonts w:ascii="Times New Roman" w:eastAsia="Times New Roman" w:hAnsi="Times New Roman" w:cs="Times New Roman"/>
          <w:b/>
          <w:bCs/>
          <w:i/>
          <w:iCs/>
          <w:color w:val="000000"/>
          <w:spacing w:val="-9"/>
          <w:sz w:val="28"/>
          <w:szCs w:val="28"/>
          <w:lang w:eastAsia="ru-RU"/>
        </w:rPr>
        <w:lastRenderedPageBreak/>
        <w:t xml:space="preserve">  Описание</w:t>
      </w:r>
      <w:r w:rsidRPr="00DB3BCA">
        <w:rPr>
          <w:rFonts w:ascii="Times New Roman" w:eastAsia="Times New Roman" w:hAnsi="Times New Roman" w:cs="Times New Roman"/>
          <w:color w:val="000000"/>
          <w:sz w:val="28"/>
          <w:szCs w:val="28"/>
          <w:lang w:eastAsia="ru-RU"/>
        </w:rPr>
        <w:t>. Вредоносность заболевания проявляется в снижении всхожести семян, изреживании посевов. Известно, что у больных растений усиливается транспирация, нарушается углеводный обмен. В результате, снижается масличность семян на 20%, урожайность на 4-6 ц/га. Возбудитель ложной мучнистой росы подсолнечника сохраняется мицелием с семенами; в почве и остатках больных растений зимуют ооспоры (7 лет). Возможна передача инфекции через всходы падалицы. В течение вегетации распространяется зооспорангиями и двужгутиковыми зооспорами.</w:t>
      </w:r>
    </w:p>
    <w:p w:rsidR="00DB3BCA" w:rsidRPr="00DB3BCA" w:rsidRDefault="00DB3BCA" w:rsidP="00DB3BCA">
      <w:pPr>
        <w:widowControl w:val="0"/>
        <w:autoSpaceDE w:val="0"/>
        <w:autoSpaceDN w:val="0"/>
        <w:adjustRightInd w:val="0"/>
        <w:spacing w:after="0" w:line="240" w:lineRule="auto"/>
        <w:contextualSpacing/>
        <w:jc w:val="both"/>
        <w:rPr>
          <w:rFonts w:ascii="Times New Roman" w:eastAsia="Times New Roman" w:hAnsi="Times New Roman" w:cs="Times New Roman"/>
          <w:color w:val="000000"/>
          <w:sz w:val="28"/>
          <w:szCs w:val="28"/>
          <w:lang w:eastAsia="ru-RU"/>
        </w:rPr>
      </w:pPr>
      <w:r w:rsidRPr="00DB3BCA">
        <w:rPr>
          <w:rFonts w:ascii="Times New Roman" w:eastAsia="Times New Roman" w:hAnsi="Times New Roman" w:cs="Times New Roman"/>
          <w:b/>
          <w:bCs/>
          <w:i/>
          <w:iCs/>
          <w:color w:val="000000"/>
          <w:spacing w:val="-11"/>
          <w:sz w:val="28"/>
          <w:szCs w:val="28"/>
          <w:lang w:eastAsia="ru-RU"/>
        </w:rPr>
        <w:t xml:space="preserve">Симптомы.  </w:t>
      </w:r>
      <w:r w:rsidRPr="00DB3BCA">
        <w:rPr>
          <w:rFonts w:ascii="Times New Roman" w:eastAsia="Times New Roman" w:hAnsi="Times New Roman" w:cs="Times New Roman"/>
          <w:color w:val="000000"/>
          <w:sz w:val="28"/>
          <w:szCs w:val="28"/>
          <w:lang w:eastAsia="ru-RU"/>
        </w:rPr>
        <w:t xml:space="preserve">Первые симптомы можно обнаружить в поле начиная с фазы 2-й пары листьев. Различают </w:t>
      </w:r>
      <w:r w:rsidRPr="00DB3BCA">
        <w:rPr>
          <w:rFonts w:ascii="Times New Roman" w:eastAsia="Times New Roman" w:hAnsi="Times New Roman" w:cs="Times New Roman"/>
          <w:b/>
          <w:color w:val="000000"/>
          <w:sz w:val="28"/>
          <w:szCs w:val="28"/>
          <w:lang w:eastAsia="ru-RU"/>
        </w:rPr>
        <w:t>пять форм</w:t>
      </w:r>
      <w:r w:rsidRPr="00DB3BCA">
        <w:rPr>
          <w:rFonts w:ascii="Times New Roman" w:eastAsia="Times New Roman" w:hAnsi="Times New Roman" w:cs="Times New Roman"/>
          <w:color w:val="000000"/>
          <w:sz w:val="28"/>
          <w:szCs w:val="28"/>
          <w:lang w:eastAsia="ru-RU"/>
        </w:rPr>
        <w:t xml:space="preserve"> проявления болезни на подсолнечнике. </w:t>
      </w:r>
      <w:r w:rsidRPr="00DB3BCA">
        <w:rPr>
          <w:rFonts w:ascii="Times New Roman" w:eastAsia="Times New Roman" w:hAnsi="Times New Roman" w:cs="Times New Roman"/>
          <w:b/>
          <w:color w:val="000000"/>
          <w:sz w:val="28"/>
          <w:szCs w:val="28"/>
          <w:lang w:eastAsia="ru-RU"/>
        </w:rPr>
        <w:t>Первая и вторая</w:t>
      </w:r>
      <w:r w:rsidRPr="00DB3BCA">
        <w:rPr>
          <w:rFonts w:ascii="Times New Roman" w:eastAsia="Times New Roman" w:hAnsi="Times New Roman" w:cs="Times New Roman"/>
          <w:color w:val="000000"/>
          <w:sz w:val="28"/>
          <w:szCs w:val="28"/>
          <w:lang w:eastAsia="ru-RU"/>
        </w:rPr>
        <w:t xml:space="preserve"> связаны с диффузным распространением возбудителя по растению при их раннем заражении от почвенной или семенной инфекции. Растения резко отстают в росте, междоузлия укорочены, корни слабо развиты, листья мелкие, скручены вниз вдоль средней жилки. С верхней стороны хлоротичные пятна, с нижней стороны листьев белый налет патогена. </w:t>
      </w:r>
      <w:r w:rsidRPr="00DB3BCA">
        <w:rPr>
          <w:rFonts w:ascii="Times New Roman" w:eastAsia="Times New Roman" w:hAnsi="Times New Roman" w:cs="Times New Roman"/>
          <w:b/>
          <w:color w:val="000000"/>
          <w:sz w:val="28"/>
          <w:szCs w:val="28"/>
          <w:lang w:eastAsia="ru-RU"/>
        </w:rPr>
        <w:t>Третья и четвертая</w:t>
      </w:r>
      <w:r w:rsidRPr="00DB3BCA">
        <w:rPr>
          <w:rFonts w:ascii="Times New Roman" w:eastAsia="Times New Roman" w:hAnsi="Times New Roman" w:cs="Times New Roman"/>
          <w:color w:val="000000"/>
          <w:sz w:val="28"/>
          <w:szCs w:val="28"/>
          <w:lang w:eastAsia="ru-RU"/>
        </w:rPr>
        <w:t xml:space="preserve"> связаны со вторичной аэрогенной инфекцией и проявляются на взрослых растениях, которые прекращают рост, но развитие корзинок продолжается. Гриб проникает в завязь, вызывает отмирание зародыша. В результате семянки образуются пустые. </w:t>
      </w:r>
      <w:r w:rsidRPr="00DB3BCA">
        <w:rPr>
          <w:rFonts w:ascii="Times New Roman" w:eastAsia="Times New Roman" w:hAnsi="Times New Roman" w:cs="Times New Roman"/>
          <w:b/>
          <w:color w:val="000000"/>
          <w:sz w:val="28"/>
          <w:szCs w:val="28"/>
          <w:lang w:eastAsia="ru-RU"/>
        </w:rPr>
        <w:t>Пятая,</w:t>
      </w:r>
      <w:r w:rsidRPr="00DB3BCA">
        <w:rPr>
          <w:rFonts w:ascii="Times New Roman" w:eastAsia="Times New Roman" w:hAnsi="Times New Roman" w:cs="Times New Roman"/>
          <w:color w:val="000000"/>
          <w:sz w:val="28"/>
          <w:szCs w:val="28"/>
          <w:lang w:eastAsia="ru-RU"/>
        </w:rPr>
        <w:t xml:space="preserve"> скрытая форма инфекции при локализации патогена в корневой системе. </w:t>
      </w:r>
    </w:p>
    <w:p w:rsidR="00DB3BCA" w:rsidRPr="00DB3BCA" w:rsidRDefault="00DB3BCA" w:rsidP="00DB3BCA">
      <w:pPr>
        <w:widowControl w:val="0"/>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DB3BCA">
        <w:rPr>
          <w:rFonts w:ascii="Times New Roman" w:eastAsia="Times New Roman" w:hAnsi="Times New Roman" w:cs="Times New Roman"/>
          <w:b/>
          <w:bCs/>
          <w:i/>
          <w:iCs/>
          <w:spacing w:val="-6"/>
          <w:sz w:val="28"/>
          <w:szCs w:val="28"/>
          <w:lang w:eastAsia="ru-RU"/>
        </w:rPr>
        <w:t>Описание возбудителя.</w:t>
      </w:r>
      <w:r w:rsidRPr="00DB3BCA">
        <w:rPr>
          <w:rFonts w:ascii="Times New Roman" w:eastAsia="Times New Roman" w:hAnsi="Times New Roman" w:cs="Times New Roman"/>
          <w:sz w:val="28"/>
          <w:szCs w:val="28"/>
          <w:lang w:eastAsia="ru-RU"/>
        </w:rPr>
        <w:t xml:space="preserve"> В пораженных органах возбудитель образует толстую ветвящуюся грибницу диаметром 6-9 мкм с зернистым бесцветным или желтоватым содержимым. Грибница расположена в межклетниках, а в клетки растений проникают гаустории. Из грибницы, через устьица,  с нижней стороны листа, в виде белого налета появляется бесполое спороношение гриба — зооспорангиеносцы с зооспорангиями.  Прорастают зооспорангии в капельной влаге при температуре от 9 до 22°C (оптимум 15-18°C). Кроме бесполого спороношения, в пораженной ткани образуются шаровидные желтоватые с плотной оболочкой, 26-30 мкм в диаметре, ооспоры. </w:t>
      </w:r>
    </w:p>
    <w:p w:rsidR="00DB3BCA" w:rsidRPr="00DB3BCA" w:rsidRDefault="00DB3BCA" w:rsidP="00DB3BCA">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DB3BCA">
        <w:rPr>
          <w:rFonts w:ascii="Times New Roman" w:eastAsia="Times New Roman" w:hAnsi="Times New Roman" w:cs="Times New Roman"/>
          <w:b/>
          <w:bCs/>
          <w:i/>
          <w:iCs/>
          <w:color w:val="000000"/>
          <w:spacing w:val="-5"/>
          <w:sz w:val="28"/>
          <w:szCs w:val="28"/>
          <w:lang w:eastAsia="ru-RU"/>
        </w:rPr>
        <w:t>Факторы, способствующие развитию болезн</w:t>
      </w:r>
    </w:p>
    <w:p w:rsidR="00DB3BCA" w:rsidRPr="00DB3BCA" w:rsidRDefault="00DB3BCA" w:rsidP="00DB3BCA">
      <w:pPr>
        <w:widowControl w:val="0"/>
        <w:numPr>
          <w:ilvl w:val="0"/>
          <w:numId w:val="4"/>
        </w:numPr>
        <w:shd w:val="clear" w:color="auto" w:fill="FFFFFF"/>
        <w:autoSpaceDE w:val="0"/>
        <w:autoSpaceDN w:val="0"/>
        <w:adjustRightInd w:val="0"/>
        <w:spacing w:after="200" w:line="240" w:lineRule="auto"/>
        <w:ind w:left="924" w:hanging="357"/>
        <w:contextualSpacing/>
        <w:jc w:val="both"/>
        <w:rPr>
          <w:rFonts w:ascii="Times New Roman" w:eastAsia="Times New Roman" w:hAnsi="Times New Roman" w:cs="Times New Roman"/>
          <w:color w:val="000000"/>
          <w:sz w:val="28"/>
          <w:szCs w:val="28"/>
          <w:lang w:eastAsia="ru-RU"/>
        </w:rPr>
      </w:pPr>
      <w:r w:rsidRPr="00DB3BCA">
        <w:rPr>
          <w:rFonts w:ascii="Times New Roman" w:eastAsia="Times New Roman" w:hAnsi="Times New Roman" w:cs="Times New Roman"/>
          <w:color w:val="000000"/>
          <w:sz w:val="28"/>
          <w:szCs w:val="28"/>
          <w:lang w:eastAsia="ru-RU"/>
        </w:rPr>
        <w:t>Отсутствие севооборота</w:t>
      </w:r>
    </w:p>
    <w:p w:rsidR="00DB3BCA" w:rsidRPr="00DB3BCA" w:rsidRDefault="00DB3BCA" w:rsidP="00DB3BCA">
      <w:pPr>
        <w:widowControl w:val="0"/>
        <w:numPr>
          <w:ilvl w:val="0"/>
          <w:numId w:val="4"/>
        </w:numPr>
        <w:shd w:val="clear" w:color="auto" w:fill="FFFFFF"/>
        <w:autoSpaceDE w:val="0"/>
        <w:autoSpaceDN w:val="0"/>
        <w:adjustRightInd w:val="0"/>
        <w:spacing w:after="200" w:line="240" w:lineRule="auto"/>
        <w:ind w:left="924" w:hanging="357"/>
        <w:contextualSpacing/>
        <w:jc w:val="both"/>
        <w:rPr>
          <w:rFonts w:ascii="Times New Roman" w:eastAsia="Times New Roman" w:hAnsi="Times New Roman" w:cs="Times New Roman"/>
          <w:color w:val="000000"/>
          <w:sz w:val="28"/>
          <w:szCs w:val="28"/>
          <w:lang w:eastAsia="ru-RU"/>
        </w:rPr>
      </w:pPr>
      <w:r w:rsidRPr="00DB3BCA">
        <w:rPr>
          <w:rFonts w:ascii="Times New Roman" w:eastAsia="Times New Roman" w:hAnsi="Times New Roman" w:cs="Times New Roman"/>
          <w:color w:val="000000"/>
          <w:sz w:val="28"/>
          <w:szCs w:val="28"/>
          <w:lang w:eastAsia="ru-RU"/>
        </w:rPr>
        <w:t>Восприимчивые сорта</w:t>
      </w:r>
    </w:p>
    <w:p w:rsidR="00DB3BCA" w:rsidRPr="00DB3BCA" w:rsidRDefault="00DB3BCA" w:rsidP="00DB3BCA">
      <w:pPr>
        <w:widowControl w:val="0"/>
        <w:numPr>
          <w:ilvl w:val="0"/>
          <w:numId w:val="4"/>
        </w:numPr>
        <w:shd w:val="clear" w:color="auto" w:fill="FFFFFF"/>
        <w:autoSpaceDE w:val="0"/>
        <w:autoSpaceDN w:val="0"/>
        <w:adjustRightInd w:val="0"/>
        <w:spacing w:after="200" w:line="240" w:lineRule="auto"/>
        <w:ind w:left="924" w:hanging="357"/>
        <w:contextualSpacing/>
        <w:jc w:val="both"/>
        <w:rPr>
          <w:rFonts w:ascii="Times New Roman" w:eastAsia="Times New Roman" w:hAnsi="Times New Roman" w:cs="Times New Roman"/>
          <w:color w:val="000000"/>
          <w:sz w:val="28"/>
          <w:szCs w:val="28"/>
          <w:lang w:eastAsia="ru-RU"/>
        </w:rPr>
      </w:pPr>
      <w:r w:rsidRPr="00DB3BCA">
        <w:rPr>
          <w:rFonts w:ascii="Times New Roman" w:eastAsia="Times New Roman" w:hAnsi="Times New Roman" w:cs="Times New Roman"/>
          <w:color w:val="000000"/>
          <w:sz w:val="28"/>
          <w:szCs w:val="28"/>
          <w:lang w:eastAsia="ru-RU"/>
        </w:rPr>
        <w:t xml:space="preserve">Засоренные посевы </w:t>
      </w:r>
    </w:p>
    <w:p w:rsidR="00DB3BCA" w:rsidRPr="00DB3BCA" w:rsidRDefault="00DB3BCA" w:rsidP="00DB3BCA">
      <w:pPr>
        <w:widowControl w:val="0"/>
        <w:numPr>
          <w:ilvl w:val="0"/>
          <w:numId w:val="4"/>
        </w:numPr>
        <w:shd w:val="clear" w:color="auto" w:fill="FFFFFF"/>
        <w:autoSpaceDE w:val="0"/>
        <w:autoSpaceDN w:val="0"/>
        <w:adjustRightInd w:val="0"/>
        <w:spacing w:after="200" w:line="240" w:lineRule="auto"/>
        <w:ind w:left="924" w:hanging="357"/>
        <w:contextualSpacing/>
        <w:jc w:val="both"/>
        <w:rPr>
          <w:rFonts w:ascii="Times New Roman" w:eastAsia="Times New Roman" w:hAnsi="Times New Roman" w:cs="Times New Roman"/>
          <w:color w:val="000000"/>
          <w:sz w:val="28"/>
          <w:szCs w:val="28"/>
          <w:lang w:eastAsia="ru-RU"/>
        </w:rPr>
      </w:pPr>
      <w:r w:rsidRPr="00DB3BCA">
        <w:rPr>
          <w:rFonts w:ascii="Times New Roman" w:eastAsia="Times New Roman" w:hAnsi="Times New Roman" w:cs="Times New Roman"/>
          <w:color w:val="000000"/>
          <w:sz w:val="28"/>
          <w:szCs w:val="28"/>
          <w:lang w:eastAsia="ru-RU"/>
        </w:rPr>
        <w:t>Высокая влажность почвы (95%) и пониженная температура воздуха (12-14</w:t>
      </w:r>
      <w:r w:rsidRPr="00DB3BCA">
        <w:rPr>
          <w:rFonts w:ascii="Times New Roman" w:eastAsia="Times New Roman" w:hAnsi="Times New Roman" w:cs="Times New Roman"/>
          <w:color w:val="000000"/>
          <w:sz w:val="28"/>
          <w:szCs w:val="28"/>
          <w:vertAlign w:val="superscript"/>
          <w:lang w:eastAsia="ru-RU"/>
        </w:rPr>
        <w:t>0</w:t>
      </w:r>
      <w:r w:rsidRPr="00DB3BCA">
        <w:rPr>
          <w:rFonts w:ascii="Times New Roman" w:eastAsia="Times New Roman" w:hAnsi="Times New Roman" w:cs="Times New Roman"/>
          <w:color w:val="000000"/>
          <w:sz w:val="28"/>
          <w:szCs w:val="28"/>
          <w:lang w:eastAsia="ru-RU"/>
        </w:rPr>
        <w:t xml:space="preserve">С), наличие капельно-жидкой влаги </w:t>
      </w:r>
    </w:p>
    <w:p w:rsidR="00DB3BCA" w:rsidRPr="00DB3BCA" w:rsidRDefault="00DB3BCA" w:rsidP="00DB3BCA">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color w:val="000000"/>
          <w:spacing w:val="-8"/>
          <w:sz w:val="28"/>
          <w:szCs w:val="28"/>
          <w:lang w:eastAsia="ru-RU"/>
        </w:rPr>
      </w:pPr>
      <w:r w:rsidRPr="00DB3BCA">
        <w:rPr>
          <w:rFonts w:ascii="Times New Roman" w:eastAsia="Times New Roman" w:hAnsi="Times New Roman" w:cs="Times New Roman"/>
          <w:b/>
          <w:i/>
          <w:color w:val="000000"/>
          <w:spacing w:val="-8"/>
          <w:sz w:val="28"/>
          <w:szCs w:val="28"/>
          <w:lang w:eastAsia="ru-RU"/>
        </w:rPr>
        <w:t xml:space="preserve">Меры борьбы.                                                                                          </w:t>
      </w:r>
      <w:r w:rsidRPr="00DB3BCA">
        <w:rPr>
          <w:rFonts w:ascii="Times New Roman" w:eastAsia="Times New Roman" w:hAnsi="Times New Roman" w:cs="Times New Roman"/>
          <w:color w:val="000000"/>
          <w:spacing w:val="-8"/>
          <w:sz w:val="28"/>
          <w:szCs w:val="28"/>
          <w:lang w:eastAsia="ru-RU"/>
        </w:rPr>
        <w:t xml:space="preserve">        </w:t>
      </w:r>
    </w:p>
    <w:p w:rsidR="00DB3BCA" w:rsidRPr="00DB3BCA" w:rsidRDefault="00DB3BCA" w:rsidP="00DB3BCA">
      <w:pPr>
        <w:widowControl w:val="0"/>
        <w:shd w:val="clear" w:color="auto" w:fill="FFFFFF"/>
        <w:autoSpaceDE w:val="0"/>
        <w:autoSpaceDN w:val="0"/>
        <w:adjustRightInd w:val="0"/>
        <w:spacing w:after="0" w:line="240" w:lineRule="auto"/>
        <w:contextualSpacing/>
        <w:rPr>
          <w:rFonts w:ascii="Times New Roman" w:eastAsia="Times New Roman" w:hAnsi="Times New Roman" w:cs="Times New Roman"/>
          <w:bCs/>
          <w:iCs/>
          <w:color w:val="000000"/>
          <w:spacing w:val="-1"/>
          <w:sz w:val="28"/>
          <w:szCs w:val="28"/>
          <w:lang w:eastAsia="ru-RU"/>
        </w:rPr>
      </w:pPr>
      <w:r w:rsidRPr="00DB3BCA">
        <w:rPr>
          <w:rFonts w:ascii="Times New Roman" w:eastAsia="Times New Roman" w:hAnsi="Times New Roman" w:cs="Times New Roman"/>
          <w:color w:val="000000"/>
          <w:spacing w:val="-8"/>
          <w:sz w:val="28"/>
          <w:szCs w:val="28"/>
          <w:lang w:eastAsia="ru-RU"/>
        </w:rPr>
        <w:t>1.Севооборот с возвращением подсолнечника на прежнее место через 8-10 лет.                2.Пространственная изоляция от полей на которых подсолнечник выращивался в прошлом году.                                                                                                                2.Использование менее поражаемых сортов и гибридов.                                    3.</w:t>
      </w:r>
      <w:r w:rsidRPr="00DB3BCA">
        <w:rPr>
          <w:rFonts w:ascii="Times New Roman" w:eastAsia="Times New Roman" w:hAnsi="Times New Roman" w:cs="Times New Roman"/>
          <w:bCs/>
          <w:iCs/>
          <w:color w:val="000000"/>
          <w:spacing w:val="-1"/>
          <w:sz w:val="28"/>
          <w:szCs w:val="28"/>
          <w:lang w:eastAsia="ru-RU"/>
        </w:rPr>
        <w:t xml:space="preserve">Применение биологических и  химических пестицидов.  </w:t>
      </w: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rPr>
          <w:rFonts w:ascii="Times New Roman" w:eastAsia="Times New Roman" w:hAnsi="Times New Roman" w:cs="Times New Roman"/>
          <w:b/>
          <w:color w:val="000000"/>
          <w:spacing w:val="-8"/>
          <w:sz w:val="28"/>
          <w:szCs w:val="28"/>
          <w:lang w:eastAsia="ru-RU"/>
        </w:rPr>
      </w:pP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jc w:val="center"/>
        <w:rPr>
          <w:rFonts w:ascii="Times New Roman" w:eastAsia="Times New Roman" w:hAnsi="Times New Roman" w:cs="Times New Roman"/>
          <w:b/>
          <w:color w:val="000000"/>
          <w:spacing w:val="-8"/>
          <w:sz w:val="28"/>
          <w:szCs w:val="28"/>
          <w:lang w:eastAsia="ru-RU"/>
        </w:rPr>
      </w:pPr>
    </w:p>
    <w:p w:rsidR="00DB3BCA" w:rsidRPr="00DB3BCA" w:rsidRDefault="00DB3BCA" w:rsidP="00DB3BCA">
      <w:pPr>
        <w:widowControl w:val="0"/>
        <w:numPr>
          <w:ilvl w:val="2"/>
          <w:numId w:val="10"/>
        </w:numPr>
        <w:shd w:val="clear" w:color="auto" w:fill="FFFFFF"/>
        <w:tabs>
          <w:tab w:val="left" w:pos="2381"/>
        </w:tabs>
        <w:autoSpaceDE w:val="0"/>
        <w:autoSpaceDN w:val="0"/>
        <w:adjustRightInd w:val="0"/>
        <w:spacing w:after="0" w:line="240" w:lineRule="auto"/>
        <w:contextualSpacing/>
        <w:jc w:val="center"/>
        <w:rPr>
          <w:rFonts w:ascii="Times New Roman" w:eastAsia="Times New Roman" w:hAnsi="Times New Roman" w:cs="Times New Roman"/>
          <w:b/>
          <w:color w:val="000000"/>
          <w:spacing w:val="-8"/>
          <w:sz w:val="28"/>
          <w:szCs w:val="28"/>
          <w:lang w:eastAsia="ru-RU"/>
        </w:rPr>
      </w:pPr>
      <w:r w:rsidRPr="00DB3BCA">
        <w:rPr>
          <w:rFonts w:ascii="Times New Roman" w:eastAsia="Times New Roman" w:hAnsi="Times New Roman" w:cs="Times New Roman"/>
          <w:b/>
          <w:color w:val="000000"/>
          <w:spacing w:val="-8"/>
          <w:sz w:val="28"/>
          <w:szCs w:val="28"/>
          <w:lang w:eastAsia="ru-RU"/>
        </w:rPr>
        <w:t xml:space="preserve">ФОМОПСИС ИЛИ СЕРАЯ ПЯТНИСТОСТЬ СТЕБЛЕЙ </w:t>
      </w:r>
    </w:p>
    <w:p w:rsidR="00DB3BCA" w:rsidRPr="00DB3BCA" w:rsidRDefault="00DB3BCA" w:rsidP="00DB3BCA">
      <w:pPr>
        <w:widowControl w:val="0"/>
        <w:shd w:val="clear" w:color="auto" w:fill="FFFFFF"/>
        <w:tabs>
          <w:tab w:val="left" w:pos="2381"/>
        </w:tabs>
        <w:autoSpaceDE w:val="0"/>
        <w:autoSpaceDN w:val="0"/>
        <w:adjustRightInd w:val="0"/>
        <w:spacing w:after="0" w:line="240" w:lineRule="auto"/>
        <w:ind w:left="1429"/>
        <w:contextualSpacing/>
        <w:jc w:val="center"/>
        <w:rPr>
          <w:rFonts w:ascii="Times New Roman" w:eastAsia="Times New Roman" w:hAnsi="Times New Roman" w:cs="Times New Roman"/>
          <w:b/>
          <w:sz w:val="18"/>
          <w:szCs w:val="23"/>
          <w:lang w:eastAsia="ru-RU"/>
        </w:rPr>
      </w:pPr>
      <w:r w:rsidRPr="00DB3BCA">
        <w:rPr>
          <w:rFonts w:ascii="Times New Roman" w:eastAsia="Times New Roman" w:hAnsi="Times New Roman" w:cs="Times New Roman"/>
          <w:b/>
          <w:color w:val="000000"/>
          <w:spacing w:val="-8"/>
          <w:sz w:val="28"/>
          <w:szCs w:val="28"/>
          <w:lang w:eastAsia="ru-RU"/>
        </w:rPr>
        <w:t>(РАК СТЕБЛЕЙ)</w:t>
      </w: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jc w:val="center"/>
        <w:rPr>
          <w:rFonts w:ascii="Times New Roman" w:eastAsia="Times New Roman" w:hAnsi="Times New Roman" w:cs="Times New Roman"/>
          <w:b/>
          <w:color w:val="000000"/>
          <w:spacing w:val="-8"/>
          <w:sz w:val="28"/>
          <w:szCs w:val="28"/>
          <w:lang w:val="en-US" w:eastAsia="ru-RU"/>
        </w:rPr>
      </w:pPr>
      <w:r w:rsidRPr="00DB3BCA">
        <w:rPr>
          <w:rFonts w:ascii="Times New Roman" w:eastAsia="Times New Roman" w:hAnsi="Times New Roman" w:cs="Times New Roman"/>
          <w:b/>
          <w:i/>
          <w:iCs/>
          <w:sz w:val="28"/>
          <w:szCs w:val="28"/>
          <w:lang w:val="en-US" w:eastAsia="ru-RU"/>
        </w:rPr>
        <w:lastRenderedPageBreak/>
        <w:t xml:space="preserve">Diaporthe helianthi </w:t>
      </w:r>
      <w:r w:rsidRPr="00DB3BCA">
        <w:rPr>
          <w:rFonts w:ascii="Times New Roman" w:eastAsia="Times New Roman" w:hAnsi="Times New Roman" w:cs="Times New Roman"/>
          <w:b/>
          <w:i/>
          <w:sz w:val="28"/>
          <w:szCs w:val="28"/>
          <w:lang w:val="en-US" w:eastAsia="ru-RU"/>
        </w:rPr>
        <w:t>Munt.-Cvetk., Mihaljc. &amp; M. Petrov.</w:t>
      </w:r>
      <w:r w:rsidRPr="00DB3BCA">
        <w:rPr>
          <w:rFonts w:ascii="Times New Roman" w:eastAsia="Times New Roman" w:hAnsi="Times New Roman" w:cs="Times New Roman"/>
          <w:b/>
          <w:sz w:val="28"/>
          <w:szCs w:val="28"/>
          <w:lang w:val="en-US" w:eastAsia="ru-RU"/>
        </w:rPr>
        <w:t xml:space="preserve"> </w:t>
      </w: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jc w:val="center"/>
        <w:rPr>
          <w:rFonts w:ascii="Times New Roman" w:eastAsia="Times New Roman" w:hAnsi="Times New Roman" w:cs="Times New Roman"/>
          <w:b/>
          <w:i/>
          <w:color w:val="000000"/>
          <w:spacing w:val="-8"/>
          <w:sz w:val="28"/>
          <w:szCs w:val="28"/>
          <w:lang w:val="en-US" w:eastAsia="ru-RU"/>
        </w:rPr>
      </w:pPr>
      <w:r w:rsidRPr="00DB3BCA">
        <w:rPr>
          <w:rFonts w:ascii="Times New Roman" w:eastAsia="Times New Roman" w:hAnsi="Times New Roman" w:cs="Times New Roman"/>
          <w:b/>
          <w:color w:val="000000"/>
          <w:sz w:val="28"/>
          <w:szCs w:val="28"/>
          <w:lang w:eastAsia="ru-RU"/>
        </w:rPr>
        <w:t>кл</w:t>
      </w:r>
      <w:r w:rsidRPr="00DB3BCA">
        <w:rPr>
          <w:rFonts w:ascii="Times New Roman" w:eastAsia="Times New Roman" w:hAnsi="Times New Roman" w:cs="Times New Roman"/>
          <w:b/>
          <w:color w:val="000000"/>
          <w:sz w:val="28"/>
          <w:szCs w:val="28"/>
          <w:lang w:val="en-US" w:eastAsia="ru-RU"/>
        </w:rPr>
        <w:t>.</w:t>
      </w:r>
      <w:r w:rsidRPr="00DB3BCA">
        <w:rPr>
          <w:rFonts w:ascii="Tahoma" w:eastAsia="Times New Roman" w:hAnsi="Tahoma" w:cs="Tahoma"/>
          <w:color w:val="000000"/>
          <w:sz w:val="17"/>
          <w:szCs w:val="17"/>
          <w:lang w:val="en-US" w:eastAsia="ru-RU"/>
        </w:rPr>
        <w:t xml:space="preserve"> </w:t>
      </w:r>
      <w:r w:rsidRPr="00DB3BCA">
        <w:rPr>
          <w:rFonts w:ascii="Times New Roman" w:eastAsia="Times New Roman" w:hAnsi="Times New Roman" w:cs="Times New Roman"/>
          <w:b/>
          <w:i/>
          <w:color w:val="000000"/>
          <w:sz w:val="28"/>
          <w:szCs w:val="28"/>
          <w:lang w:val="en-US" w:eastAsia="ru-RU"/>
        </w:rPr>
        <w:t>Ascomycetes</w:t>
      </w:r>
      <w:r w:rsidRPr="00DB3BCA">
        <w:rPr>
          <w:rFonts w:ascii="Tahoma" w:eastAsia="Times New Roman" w:hAnsi="Tahoma" w:cs="Tahoma"/>
          <w:color w:val="000000"/>
          <w:sz w:val="17"/>
          <w:szCs w:val="17"/>
          <w:lang w:val="en-US" w:eastAsia="ru-RU"/>
        </w:rPr>
        <w:t xml:space="preserve"> </w:t>
      </w:r>
      <w:r w:rsidRPr="00DB3BCA">
        <w:rPr>
          <w:rFonts w:ascii="Times New Roman" w:eastAsia="Times New Roman" w:hAnsi="Times New Roman" w:cs="Times New Roman"/>
          <w:b/>
          <w:color w:val="000000"/>
          <w:sz w:val="28"/>
          <w:szCs w:val="28"/>
          <w:lang w:val="en-US" w:eastAsia="ru-RU"/>
        </w:rPr>
        <w:t xml:space="preserve"> </w:t>
      </w:r>
      <w:r w:rsidRPr="00DB3BCA">
        <w:rPr>
          <w:rFonts w:ascii="Times New Roman" w:eastAsia="Times New Roman" w:hAnsi="Times New Roman" w:cs="Times New Roman"/>
          <w:b/>
          <w:color w:val="000000"/>
          <w:sz w:val="28"/>
          <w:szCs w:val="28"/>
          <w:lang w:eastAsia="ru-RU"/>
        </w:rPr>
        <w:t>пор</w:t>
      </w:r>
      <w:r w:rsidRPr="00DB3BCA">
        <w:rPr>
          <w:rFonts w:ascii="Times New Roman" w:eastAsia="Times New Roman" w:hAnsi="Times New Roman" w:cs="Times New Roman"/>
          <w:b/>
          <w:color w:val="000000"/>
          <w:sz w:val="28"/>
          <w:szCs w:val="28"/>
          <w:lang w:val="en-US" w:eastAsia="ru-RU"/>
        </w:rPr>
        <w:t xml:space="preserve">. </w:t>
      </w:r>
      <w:r w:rsidRPr="00DB3BCA">
        <w:rPr>
          <w:rFonts w:ascii="Times New Roman" w:eastAsia="Times New Roman" w:hAnsi="Times New Roman" w:cs="Times New Roman"/>
          <w:b/>
          <w:i/>
          <w:color w:val="000000"/>
          <w:sz w:val="28"/>
          <w:szCs w:val="28"/>
          <w:lang w:val="en-US" w:eastAsia="ru-RU"/>
        </w:rPr>
        <w:t>Diaporthales</w:t>
      </w:r>
    </w:p>
    <w:tbl>
      <w:tblPr>
        <w:tblW w:w="878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11"/>
        <w:gridCol w:w="4478"/>
      </w:tblGrid>
      <w:tr w:rsidR="00DB3BCA" w:rsidRPr="00DB3BCA" w:rsidTr="00F3245D">
        <w:trPr>
          <w:trHeight w:val="3522"/>
        </w:trPr>
        <w:tc>
          <w:tcPr>
            <w:tcW w:w="4311" w:type="dxa"/>
          </w:tcPr>
          <w:p w:rsidR="00DB3BCA" w:rsidRPr="00DB3BCA" w:rsidRDefault="00DB3BCA" w:rsidP="00DB3BCA">
            <w:pPr>
              <w:widowControl w:val="0"/>
              <w:tabs>
                <w:tab w:val="left" w:pos="2381"/>
              </w:tabs>
              <w:autoSpaceDE w:val="0"/>
              <w:autoSpaceDN w:val="0"/>
              <w:adjustRightInd w:val="0"/>
              <w:spacing w:after="0" w:line="240" w:lineRule="auto"/>
              <w:contextualSpacing/>
              <w:rPr>
                <w:rFonts w:ascii="Times New Roman" w:eastAsia="Times New Roman" w:hAnsi="Times New Roman" w:cs="Times New Roman"/>
                <w:color w:val="000000"/>
                <w:spacing w:val="-8"/>
                <w:sz w:val="24"/>
                <w:szCs w:val="24"/>
                <w:lang w:eastAsia="ru-RU"/>
              </w:rPr>
            </w:pPr>
            <w:r w:rsidRPr="00DB3BCA">
              <w:rPr>
                <w:rFonts w:ascii="Verdana" w:eastAsia="Times New Roman" w:hAnsi="Verdana" w:cs="Times New Roman"/>
                <w:noProof/>
                <w:sz w:val="24"/>
                <w:szCs w:val="24"/>
                <w:lang w:eastAsia="ru-RU"/>
              </w:rPr>
              <w:drawing>
                <wp:anchor distT="0" distB="0" distL="0" distR="0" simplePos="0" relativeHeight="251659264" behindDoc="0" locked="0" layoutInCell="1" allowOverlap="0">
                  <wp:simplePos x="0" y="0"/>
                  <wp:positionH relativeFrom="column">
                    <wp:align>left</wp:align>
                  </wp:positionH>
                  <wp:positionV relativeFrom="line">
                    <wp:posOffset>0</wp:posOffset>
                  </wp:positionV>
                  <wp:extent cx="2597150" cy="2252980"/>
                  <wp:effectExtent l="0" t="0" r="0" b="0"/>
                  <wp:wrapSquare wrapText="bothSides"/>
                  <wp:docPr id="25" name="Рисунок 25" descr="zabolevanie_podsol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abolevanie_podsol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97150" cy="22529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8" w:type="dxa"/>
          </w:tcPr>
          <w:p w:rsidR="00DB3BCA" w:rsidRPr="00DB3BCA" w:rsidRDefault="00DB3BCA" w:rsidP="00DB3BCA">
            <w:pPr>
              <w:widowControl w:val="0"/>
              <w:tabs>
                <w:tab w:val="left" w:pos="2381"/>
              </w:tabs>
              <w:autoSpaceDE w:val="0"/>
              <w:autoSpaceDN w:val="0"/>
              <w:adjustRightInd w:val="0"/>
              <w:spacing w:after="0" w:line="240" w:lineRule="auto"/>
              <w:contextualSpacing/>
              <w:rPr>
                <w:rFonts w:ascii="Times New Roman" w:eastAsia="Times New Roman" w:hAnsi="Times New Roman" w:cs="Times New Roman"/>
                <w:color w:val="000000"/>
                <w:spacing w:val="-8"/>
                <w:sz w:val="24"/>
                <w:szCs w:val="24"/>
                <w:lang w:val="en-US" w:eastAsia="ru-RU"/>
              </w:rPr>
            </w:pPr>
            <w:r w:rsidRPr="00DB3BCA">
              <w:rPr>
                <w:rFonts w:ascii="Times New Roman" w:eastAsia="Times New Roman" w:hAnsi="Times New Roman" w:cs="Times New Roman"/>
                <w:i/>
                <w:iCs/>
                <w:sz w:val="24"/>
                <w:szCs w:val="24"/>
                <w:lang w:eastAsia="ru-RU"/>
              </w:rPr>
              <w:fldChar w:fldCharType="begin"/>
            </w:r>
            <w:r w:rsidRPr="00DB3BCA">
              <w:rPr>
                <w:rFonts w:ascii="Times New Roman" w:eastAsia="Times New Roman" w:hAnsi="Times New Roman" w:cs="Times New Roman"/>
                <w:i/>
                <w:iCs/>
                <w:sz w:val="24"/>
                <w:szCs w:val="24"/>
                <w:lang w:val="en-US" w:eastAsia="ru-RU"/>
              </w:rPr>
              <w:instrText xml:space="preserve"> INCLUDEPICTURE "http://www.brest-agro.com/upload/images/3(2).jpg" \* MERGEFORMATINET </w:instrText>
            </w:r>
            <w:r w:rsidRPr="00DB3BCA">
              <w:rPr>
                <w:rFonts w:ascii="Times New Roman" w:eastAsia="Times New Roman" w:hAnsi="Times New Roman" w:cs="Times New Roman"/>
                <w:i/>
                <w:iCs/>
                <w:sz w:val="24"/>
                <w:szCs w:val="24"/>
                <w:lang w:eastAsia="ru-RU"/>
              </w:rPr>
              <w:fldChar w:fldCharType="separate"/>
            </w:r>
            <w:r w:rsidRPr="00DB3BCA">
              <w:rPr>
                <w:rFonts w:ascii="Times New Roman" w:eastAsia="Times New Roman" w:hAnsi="Times New Roman" w:cs="Times New Roman"/>
                <w:i/>
                <w:iCs/>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04pt;height:181.2pt">
                  <v:imagedata r:id="rId19" r:href="rId20"/>
                </v:shape>
              </w:pict>
            </w:r>
            <w:r w:rsidRPr="00DB3BCA">
              <w:rPr>
                <w:rFonts w:ascii="Times New Roman" w:eastAsia="Times New Roman" w:hAnsi="Times New Roman" w:cs="Times New Roman"/>
                <w:i/>
                <w:iCs/>
                <w:sz w:val="24"/>
                <w:szCs w:val="24"/>
                <w:lang w:eastAsia="ru-RU"/>
              </w:rPr>
              <w:fldChar w:fldCharType="end"/>
            </w:r>
          </w:p>
        </w:tc>
      </w:tr>
      <w:tr w:rsidR="00DB3BCA" w:rsidRPr="00DB3BCA" w:rsidTr="00F3245D">
        <w:trPr>
          <w:trHeight w:hRule="exact" w:val="691"/>
        </w:trPr>
        <w:tc>
          <w:tcPr>
            <w:tcW w:w="4311" w:type="dxa"/>
          </w:tcPr>
          <w:p w:rsidR="00DB3BCA" w:rsidRPr="00DB3BCA" w:rsidRDefault="00DB3BCA" w:rsidP="00DB3BCA">
            <w:pPr>
              <w:widowControl w:val="0"/>
              <w:tabs>
                <w:tab w:val="left" w:pos="2381"/>
              </w:tabs>
              <w:autoSpaceDE w:val="0"/>
              <w:autoSpaceDN w:val="0"/>
              <w:adjustRightInd w:val="0"/>
              <w:spacing w:after="0" w:line="240" w:lineRule="auto"/>
              <w:contextualSpacing/>
              <w:rPr>
                <w:rFonts w:ascii="Times New Roman" w:eastAsia="Times New Roman" w:hAnsi="Times New Roman" w:cs="Times New Roman"/>
                <w:color w:val="000000"/>
                <w:spacing w:val="-8"/>
                <w:sz w:val="24"/>
                <w:szCs w:val="24"/>
                <w:lang w:eastAsia="ru-RU"/>
              </w:rPr>
            </w:pPr>
            <w:r w:rsidRPr="00DB3BCA">
              <w:rPr>
                <w:rFonts w:ascii="Times New Roman" w:eastAsia="Times New Roman" w:hAnsi="Times New Roman" w:cs="Times New Roman"/>
                <w:color w:val="000000"/>
                <w:spacing w:val="-8"/>
                <w:sz w:val="24"/>
                <w:szCs w:val="24"/>
                <w:lang w:eastAsia="ru-RU"/>
              </w:rPr>
              <w:t xml:space="preserve">Рис.1  </w:t>
            </w:r>
            <w:hyperlink r:id="rId21" w:history="1">
              <w:r w:rsidRPr="00DB3BCA">
                <w:rPr>
                  <w:rFonts w:ascii="Times New Roman" w:eastAsia="Times New Roman" w:hAnsi="Times New Roman" w:cs="Times New Roman"/>
                  <w:spacing w:val="-8"/>
                  <w:sz w:val="24"/>
                  <w:szCs w:val="24"/>
                  <w:lang w:eastAsia="ru-RU"/>
                </w:rPr>
                <w:t>http://rsnvrn.ucoz.ru/news/2013-11-14</w:t>
              </w:r>
            </w:hyperlink>
            <w:r w:rsidRPr="00DB3BCA">
              <w:rPr>
                <w:rFonts w:ascii="Times New Roman" w:eastAsia="Times New Roman" w:hAnsi="Times New Roman" w:cs="Times New Roman"/>
                <w:spacing w:val="-8"/>
                <w:sz w:val="24"/>
                <w:szCs w:val="24"/>
                <w:lang w:eastAsia="ru-RU"/>
              </w:rPr>
              <w:t xml:space="preserve">    </w:t>
            </w:r>
          </w:p>
        </w:tc>
        <w:tc>
          <w:tcPr>
            <w:tcW w:w="4478" w:type="dxa"/>
          </w:tcPr>
          <w:p w:rsidR="00DB3BCA" w:rsidRPr="00DB3BCA" w:rsidRDefault="00DB3BCA" w:rsidP="00DB3BCA">
            <w:pPr>
              <w:widowControl w:val="0"/>
              <w:tabs>
                <w:tab w:val="left" w:pos="2381"/>
              </w:tabs>
              <w:autoSpaceDE w:val="0"/>
              <w:autoSpaceDN w:val="0"/>
              <w:adjustRightInd w:val="0"/>
              <w:spacing w:after="0" w:line="240" w:lineRule="auto"/>
              <w:contextualSpacing/>
              <w:rPr>
                <w:rFonts w:ascii="Times New Roman" w:eastAsia="Times New Roman" w:hAnsi="Times New Roman" w:cs="Times New Roman"/>
                <w:color w:val="000000"/>
                <w:spacing w:val="-8"/>
                <w:sz w:val="24"/>
                <w:szCs w:val="24"/>
                <w:lang w:eastAsia="ru-RU"/>
              </w:rPr>
            </w:pPr>
            <w:r w:rsidRPr="00DB3BCA">
              <w:rPr>
                <w:rFonts w:ascii="Times New Roman" w:eastAsia="Times New Roman" w:hAnsi="Times New Roman" w:cs="Times New Roman"/>
                <w:color w:val="000000"/>
                <w:spacing w:val="-8"/>
                <w:sz w:val="24"/>
                <w:szCs w:val="24"/>
                <w:lang w:eastAsia="ru-RU"/>
              </w:rPr>
              <w:t xml:space="preserve">Рис.2  </w:t>
            </w:r>
            <w:hyperlink r:id="rId22" w:history="1">
              <w:r w:rsidRPr="00DB3BCA">
                <w:rPr>
                  <w:rFonts w:ascii="Times New Roman" w:eastAsia="Times New Roman" w:hAnsi="Times New Roman" w:cs="Times New Roman"/>
                  <w:sz w:val="24"/>
                  <w:szCs w:val="24"/>
                  <w:lang w:eastAsia="ru-RU"/>
                </w:rPr>
                <w:t>http://www.brest-agro.com/page/crops/</w:t>
              </w:r>
            </w:hyperlink>
            <w:r w:rsidRPr="00DB3BCA">
              <w:rPr>
                <w:rFonts w:ascii="Times New Roman" w:eastAsia="Times New Roman" w:hAnsi="Times New Roman" w:cs="Times New Roman"/>
                <w:color w:val="000000"/>
                <w:spacing w:val="-8"/>
                <w:sz w:val="24"/>
                <w:szCs w:val="24"/>
                <w:lang w:eastAsia="ru-RU"/>
              </w:rPr>
              <w:t xml:space="preserve"> </w:t>
            </w:r>
          </w:p>
        </w:tc>
      </w:tr>
      <w:tr w:rsidR="00DB3BCA" w:rsidRPr="00DB3BCA" w:rsidTr="00F3245D">
        <w:trPr>
          <w:trHeight w:val="3648"/>
        </w:trPr>
        <w:tc>
          <w:tcPr>
            <w:tcW w:w="8789" w:type="dxa"/>
            <w:gridSpan w:val="2"/>
          </w:tcPr>
          <w:p w:rsidR="00DB3BCA" w:rsidRPr="00DB3BCA" w:rsidRDefault="00DB3BCA" w:rsidP="00DB3BCA">
            <w:pPr>
              <w:widowControl w:val="0"/>
              <w:tabs>
                <w:tab w:val="left" w:pos="2381"/>
              </w:tabs>
              <w:autoSpaceDE w:val="0"/>
              <w:autoSpaceDN w:val="0"/>
              <w:adjustRightInd w:val="0"/>
              <w:spacing w:after="0" w:line="240" w:lineRule="auto"/>
              <w:contextualSpacing/>
              <w:jc w:val="center"/>
              <w:rPr>
                <w:rFonts w:ascii="Times New Roman" w:eastAsia="Times New Roman" w:hAnsi="Times New Roman" w:cs="Times New Roman"/>
                <w:color w:val="000000"/>
                <w:spacing w:val="-8"/>
                <w:sz w:val="24"/>
                <w:szCs w:val="24"/>
                <w:lang w:eastAsia="ru-RU"/>
              </w:rPr>
            </w:pPr>
            <w:r w:rsidRPr="00DB3BCA">
              <w:rPr>
                <w:rFonts w:ascii="Times New Roman" w:eastAsia="Times New Roman" w:hAnsi="Times New Roman" w:cs="Times New Roman"/>
                <w:i/>
                <w:iCs/>
                <w:sz w:val="24"/>
                <w:szCs w:val="24"/>
                <w:lang w:eastAsia="ru-RU"/>
              </w:rPr>
              <w:fldChar w:fldCharType="begin"/>
            </w:r>
            <w:r w:rsidRPr="00DB3BCA">
              <w:rPr>
                <w:rFonts w:ascii="Times New Roman" w:eastAsia="Times New Roman" w:hAnsi="Times New Roman" w:cs="Times New Roman"/>
                <w:i/>
                <w:iCs/>
                <w:sz w:val="24"/>
                <w:szCs w:val="24"/>
                <w:lang w:eastAsia="ru-RU"/>
              </w:rPr>
              <w:instrText xml:space="preserve"> INCLUDEPICTURE "http://www.brest-agro.com/upload/images/4(1).jpg" \* MERGEFORMATINET </w:instrText>
            </w:r>
            <w:r w:rsidRPr="00DB3BCA">
              <w:rPr>
                <w:rFonts w:ascii="Times New Roman" w:eastAsia="Times New Roman" w:hAnsi="Times New Roman" w:cs="Times New Roman"/>
                <w:i/>
                <w:iCs/>
                <w:sz w:val="24"/>
                <w:szCs w:val="24"/>
                <w:lang w:eastAsia="ru-RU"/>
              </w:rPr>
              <w:fldChar w:fldCharType="separate"/>
            </w:r>
            <w:r w:rsidRPr="00DB3BCA">
              <w:rPr>
                <w:rFonts w:ascii="Times New Roman" w:eastAsia="Times New Roman" w:hAnsi="Times New Roman" w:cs="Times New Roman"/>
                <w:i/>
                <w:iCs/>
                <w:sz w:val="24"/>
                <w:szCs w:val="24"/>
                <w:lang w:eastAsia="ru-RU"/>
              </w:rPr>
              <w:pict>
                <v:shape id="_x0000_i1026" type="#_x0000_t75" alt="" style="width:170.4pt;height:178.8pt">
                  <v:imagedata r:id="rId23" r:href="rId24"/>
                </v:shape>
              </w:pict>
            </w:r>
            <w:r w:rsidRPr="00DB3BCA">
              <w:rPr>
                <w:rFonts w:ascii="Times New Roman" w:eastAsia="Times New Roman" w:hAnsi="Times New Roman" w:cs="Times New Roman"/>
                <w:i/>
                <w:iCs/>
                <w:sz w:val="24"/>
                <w:szCs w:val="24"/>
                <w:lang w:eastAsia="ru-RU"/>
              </w:rPr>
              <w:fldChar w:fldCharType="end"/>
            </w:r>
          </w:p>
        </w:tc>
      </w:tr>
      <w:tr w:rsidR="00DB3BCA" w:rsidRPr="00DB3BCA" w:rsidTr="00F3245D">
        <w:trPr>
          <w:trHeight w:hRule="exact" w:val="299"/>
        </w:trPr>
        <w:tc>
          <w:tcPr>
            <w:tcW w:w="8789" w:type="dxa"/>
            <w:gridSpan w:val="2"/>
          </w:tcPr>
          <w:p w:rsidR="00DB3BCA" w:rsidRPr="00DB3BCA" w:rsidRDefault="00DB3BCA" w:rsidP="00DB3B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B3BCA">
              <w:rPr>
                <w:rFonts w:ascii="Times New Roman" w:eastAsia="Times New Roman" w:hAnsi="Times New Roman" w:cs="Times New Roman"/>
                <w:iCs/>
                <w:sz w:val="24"/>
                <w:szCs w:val="24"/>
                <w:lang w:eastAsia="ru-RU"/>
              </w:rPr>
              <w:t xml:space="preserve">Рис.3 </w:t>
            </w:r>
            <w:hyperlink r:id="rId25" w:history="1">
              <w:r w:rsidRPr="00DB3BCA">
                <w:rPr>
                  <w:rFonts w:ascii="Times New Roman" w:eastAsia="Times New Roman" w:hAnsi="Times New Roman" w:cs="Times New Roman"/>
                  <w:sz w:val="24"/>
                  <w:szCs w:val="24"/>
                  <w:lang w:val="en-US" w:eastAsia="ru-RU"/>
                </w:rPr>
                <w:t>http</w:t>
              </w:r>
              <w:r w:rsidRPr="00DB3BCA">
                <w:rPr>
                  <w:rFonts w:ascii="Times New Roman" w:eastAsia="Times New Roman" w:hAnsi="Times New Roman" w:cs="Times New Roman"/>
                  <w:sz w:val="24"/>
                  <w:szCs w:val="24"/>
                  <w:lang w:eastAsia="ru-RU"/>
                </w:rPr>
                <w:t>://</w:t>
              </w:r>
              <w:r w:rsidRPr="00DB3BCA">
                <w:rPr>
                  <w:rFonts w:ascii="Times New Roman" w:eastAsia="Times New Roman" w:hAnsi="Times New Roman" w:cs="Times New Roman"/>
                  <w:sz w:val="24"/>
                  <w:szCs w:val="24"/>
                  <w:lang w:val="en-US" w:eastAsia="ru-RU"/>
                </w:rPr>
                <w:t>agrarnik</w:t>
              </w:r>
              <w:r w:rsidRPr="00DB3BCA">
                <w:rPr>
                  <w:rFonts w:ascii="Times New Roman" w:eastAsia="Times New Roman" w:hAnsi="Times New Roman" w:cs="Times New Roman"/>
                  <w:sz w:val="24"/>
                  <w:szCs w:val="24"/>
                  <w:lang w:eastAsia="ru-RU"/>
                </w:rPr>
                <w:t>.</w:t>
              </w:r>
              <w:r w:rsidRPr="00DB3BCA">
                <w:rPr>
                  <w:rFonts w:ascii="Times New Roman" w:eastAsia="Times New Roman" w:hAnsi="Times New Roman" w:cs="Times New Roman"/>
                  <w:sz w:val="24"/>
                  <w:szCs w:val="24"/>
                  <w:lang w:val="en-US" w:eastAsia="ru-RU"/>
                </w:rPr>
                <w:t>ru</w:t>
              </w:r>
              <w:r w:rsidRPr="00DB3BCA">
                <w:rPr>
                  <w:rFonts w:ascii="Times New Roman" w:eastAsia="Times New Roman" w:hAnsi="Times New Roman" w:cs="Times New Roman"/>
                  <w:sz w:val="24"/>
                  <w:szCs w:val="24"/>
                  <w:lang w:eastAsia="ru-RU"/>
                </w:rPr>
                <w:t>/</w:t>
              </w:r>
              <w:r w:rsidRPr="00DB3BCA">
                <w:rPr>
                  <w:rFonts w:ascii="Times New Roman" w:eastAsia="Times New Roman" w:hAnsi="Times New Roman" w:cs="Times New Roman"/>
                  <w:sz w:val="24"/>
                  <w:szCs w:val="24"/>
                  <w:lang w:val="en-US" w:eastAsia="ru-RU"/>
                </w:rPr>
                <w:t>news</w:t>
              </w:r>
              <w:r w:rsidRPr="00DB3BCA">
                <w:rPr>
                  <w:rFonts w:ascii="Times New Roman" w:eastAsia="Times New Roman" w:hAnsi="Times New Roman" w:cs="Times New Roman"/>
                  <w:sz w:val="24"/>
                  <w:szCs w:val="24"/>
                  <w:lang w:eastAsia="ru-RU"/>
                </w:rPr>
                <w:t>/</w:t>
              </w:r>
              <w:r w:rsidRPr="00DB3BCA">
                <w:rPr>
                  <w:rFonts w:ascii="Times New Roman" w:eastAsia="Times New Roman" w:hAnsi="Times New Roman" w:cs="Times New Roman"/>
                  <w:sz w:val="24"/>
                  <w:szCs w:val="24"/>
                  <w:lang w:val="en-US" w:eastAsia="ru-RU"/>
                </w:rPr>
                <w:t>pjatna</w:t>
              </w:r>
              <w:r w:rsidRPr="00DB3BCA">
                <w:rPr>
                  <w:rFonts w:ascii="Times New Roman" w:eastAsia="Times New Roman" w:hAnsi="Times New Roman" w:cs="Times New Roman"/>
                  <w:sz w:val="24"/>
                  <w:szCs w:val="24"/>
                  <w:lang w:eastAsia="ru-RU"/>
                </w:rPr>
                <w:t>-</w:t>
              </w:r>
              <w:r w:rsidRPr="00DB3BCA">
                <w:rPr>
                  <w:rFonts w:ascii="Times New Roman" w:eastAsia="Times New Roman" w:hAnsi="Times New Roman" w:cs="Times New Roman"/>
                  <w:sz w:val="24"/>
                  <w:szCs w:val="24"/>
                  <w:lang w:val="en-US" w:eastAsia="ru-RU"/>
                </w:rPr>
                <w:t>na</w:t>
              </w:r>
              <w:r w:rsidRPr="00DB3BCA">
                <w:rPr>
                  <w:rFonts w:ascii="Times New Roman" w:eastAsia="Times New Roman" w:hAnsi="Times New Roman" w:cs="Times New Roman"/>
                  <w:sz w:val="24"/>
                  <w:szCs w:val="24"/>
                  <w:lang w:eastAsia="ru-RU"/>
                </w:rPr>
                <w:t>-</w:t>
              </w:r>
              <w:r w:rsidRPr="00DB3BCA">
                <w:rPr>
                  <w:rFonts w:ascii="Times New Roman" w:eastAsia="Times New Roman" w:hAnsi="Times New Roman" w:cs="Times New Roman"/>
                  <w:sz w:val="24"/>
                  <w:szCs w:val="24"/>
                  <w:lang w:val="en-US" w:eastAsia="ru-RU"/>
                </w:rPr>
                <w:t>solnce</w:t>
              </w:r>
              <w:r w:rsidRPr="00DB3BCA">
                <w:rPr>
                  <w:rFonts w:ascii="Times New Roman" w:eastAsia="Times New Roman" w:hAnsi="Times New Roman" w:cs="Times New Roman"/>
                  <w:sz w:val="24"/>
                  <w:szCs w:val="24"/>
                  <w:lang w:eastAsia="ru-RU"/>
                </w:rPr>
                <w:t>-</w:t>
              </w:r>
              <w:r w:rsidRPr="00DB3BCA">
                <w:rPr>
                  <w:rFonts w:ascii="Times New Roman" w:eastAsia="Times New Roman" w:hAnsi="Times New Roman" w:cs="Times New Roman"/>
                  <w:sz w:val="24"/>
                  <w:szCs w:val="24"/>
                  <w:lang w:val="en-US" w:eastAsia="ru-RU"/>
                </w:rPr>
                <w:t>ili</w:t>
              </w:r>
              <w:r w:rsidRPr="00DB3BCA">
                <w:rPr>
                  <w:rFonts w:ascii="Times New Roman" w:eastAsia="Times New Roman" w:hAnsi="Times New Roman" w:cs="Times New Roman"/>
                  <w:sz w:val="24"/>
                  <w:szCs w:val="24"/>
                  <w:lang w:eastAsia="ru-RU"/>
                </w:rPr>
                <w:t>-</w:t>
              </w:r>
              <w:r w:rsidRPr="00DB3BCA">
                <w:rPr>
                  <w:rFonts w:ascii="Times New Roman" w:eastAsia="Times New Roman" w:hAnsi="Times New Roman" w:cs="Times New Roman"/>
                  <w:sz w:val="24"/>
                  <w:szCs w:val="24"/>
                  <w:lang w:val="en-US" w:eastAsia="ru-RU"/>
                </w:rPr>
                <w:t>vse</w:t>
              </w:r>
              <w:r w:rsidRPr="00DB3BCA">
                <w:rPr>
                  <w:rFonts w:ascii="Times New Roman" w:eastAsia="Times New Roman" w:hAnsi="Times New Roman" w:cs="Times New Roman"/>
                  <w:sz w:val="24"/>
                  <w:szCs w:val="24"/>
                  <w:lang w:eastAsia="ru-RU"/>
                </w:rPr>
                <w:t>-</w:t>
              </w:r>
              <w:r w:rsidRPr="00DB3BCA">
                <w:rPr>
                  <w:rFonts w:ascii="Times New Roman" w:eastAsia="Times New Roman" w:hAnsi="Times New Roman" w:cs="Times New Roman"/>
                  <w:sz w:val="24"/>
                  <w:szCs w:val="24"/>
                  <w:lang w:val="en-US" w:eastAsia="ru-RU"/>
                </w:rPr>
                <w:t>o</w:t>
              </w:r>
              <w:r w:rsidRPr="00DB3BCA">
                <w:rPr>
                  <w:rFonts w:ascii="Times New Roman" w:eastAsia="Times New Roman" w:hAnsi="Times New Roman" w:cs="Times New Roman"/>
                  <w:sz w:val="24"/>
                  <w:szCs w:val="24"/>
                  <w:lang w:eastAsia="ru-RU"/>
                </w:rPr>
                <w:t>-</w:t>
              </w:r>
              <w:r w:rsidRPr="00DB3BCA">
                <w:rPr>
                  <w:rFonts w:ascii="Times New Roman" w:eastAsia="Times New Roman" w:hAnsi="Times New Roman" w:cs="Times New Roman"/>
                  <w:sz w:val="24"/>
                  <w:szCs w:val="24"/>
                  <w:lang w:val="en-US" w:eastAsia="ru-RU"/>
                </w:rPr>
                <w:t>boleznjah</w:t>
              </w:r>
              <w:r w:rsidRPr="00DB3BCA">
                <w:rPr>
                  <w:rFonts w:ascii="Times New Roman" w:eastAsia="Times New Roman" w:hAnsi="Times New Roman" w:cs="Times New Roman"/>
                  <w:sz w:val="24"/>
                  <w:szCs w:val="24"/>
                  <w:lang w:eastAsia="ru-RU"/>
                </w:rPr>
                <w:t>-</w:t>
              </w:r>
              <w:r w:rsidRPr="00DB3BCA">
                <w:rPr>
                  <w:rFonts w:ascii="Times New Roman" w:eastAsia="Times New Roman" w:hAnsi="Times New Roman" w:cs="Times New Roman"/>
                  <w:sz w:val="24"/>
                  <w:szCs w:val="24"/>
                  <w:lang w:val="en-US" w:eastAsia="ru-RU"/>
                </w:rPr>
                <w:t>podsolnechnika</w:t>
              </w:r>
            </w:hyperlink>
          </w:p>
        </w:tc>
      </w:tr>
      <w:tr w:rsidR="00DB3BCA" w:rsidRPr="00DB3BCA" w:rsidTr="00F3245D">
        <w:trPr>
          <w:trHeight w:val="3256"/>
        </w:trPr>
        <w:tc>
          <w:tcPr>
            <w:tcW w:w="4311" w:type="dxa"/>
          </w:tcPr>
          <w:p w:rsidR="00DB3BCA" w:rsidRPr="00DB3BCA" w:rsidRDefault="00DB3BCA" w:rsidP="00DB3BCA">
            <w:pPr>
              <w:widowControl w:val="0"/>
              <w:tabs>
                <w:tab w:val="left" w:pos="2381"/>
              </w:tabs>
              <w:autoSpaceDE w:val="0"/>
              <w:autoSpaceDN w:val="0"/>
              <w:adjustRightInd w:val="0"/>
              <w:spacing w:after="0" w:line="240" w:lineRule="auto"/>
              <w:contextualSpacing/>
              <w:rPr>
                <w:rFonts w:ascii="Times New Roman" w:eastAsia="Times New Roman" w:hAnsi="Times New Roman" w:cs="Times New Roman"/>
                <w:color w:val="000000"/>
                <w:spacing w:val="-8"/>
                <w:sz w:val="24"/>
                <w:szCs w:val="24"/>
                <w:lang w:eastAsia="ru-RU"/>
              </w:rPr>
            </w:pPr>
            <w:r w:rsidRPr="00DB3BCA">
              <w:rPr>
                <w:rFonts w:ascii="Times New Roman" w:eastAsia="Times New Roman" w:hAnsi="Times New Roman" w:cs="Times New Roman"/>
                <w:sz w:val="24"/>
                <w:szCs w:val="24"/>
                <w:lang w:eastAsia="ru-RU"/>
              </w:rPr>
              <w:fldChar w:fldCharType="begin"/>
            </w:r>
            <w:r w:rsidRPr="00DB3BCA">
              <w:rPr>
                <w:rFonts w:ascii="Times New Roman" w:eastAsia="Times New Roman" w:hAnsi="Times New Roman" w:cs="Times New Roman"/>
                <w:sz w:val="24"/>
                <w:szCs w:val="24"/>
                <w:lang w:eastAsia="ru-RU"/>
              </w:rPr>
              <w:instrText xml:space="preserve"> INCLUDEPICTURE "http://rostov.vniikr.ru/static/img/0000/0000/4331/4331283.ip7gpxanhp.W665.jpg" \* MERGEFORMATINET </w:instrText>
            </w:r>
            <w:r w:rsidRPr="00DB3BCA">
              <w:rPr>
                <w:rFonts w:ascii="Times New Roman" w:eastAsia="Times New Roman" w:hAnsi="Times New Roman" w:cs="Times New Roman"/>
                <w:sz w:val="24"/>
                <w:szCs w:val="24"/>
                <w:lang w:eastAsia="ru-RU"/>
              </w:rPr>
              <w:fldChar w:fldCharType="separate"/>
            </w:r>
            <w:r w:rsidRPr="00DB3BCA">
              <w:rPr>
                <w:rFonts w:ascii="Times New Roman" w:eastAsia="Times New Roman" w:hAnsi="Times New Roman" w:cs="Times New Roman"/>
                <w:sz w:val="24"/>
                <w:szCs w:val="24"/>
                <w:lang w:eastAsia="ru-RU"/>
              </w:rPr>
              <w:pict>
                <v:shape id="_x0000_i1027" type="#_x0000_t75" alt="" style="width:205.8pt;height:154.8pt">
                  <v:imagedata r:id="rId26" r:href="rId27"/>
                </v:shape>
              </w:pict>
            </w:r>
            <w:r w:rsidRPr="00DB3BCA">
              <w:rPr>
                <w:rFonts w:ascii="Times New Roman" w:eastAsia="Times New Roman" w:hAnsi="Times New Roman" w:cs="Times New Roman"/>
                <w:sz w:val="24"/>
                <w:szCs w:val="24"/>
                <w:lang w:eastAsia="ru-RU"/>
              </w:rPr>
              <w:fldChar w:fldCharType="end"/>
            </w:r>
          </w:p>
        </w:tc>
        <w:tc>
          <w:tcPr>
            <w:tcW w:w="4478" w:type="dxa"/>
          </w:tcPr>
          <w:p w:rsidR="00DB3BCA" w:rsidRPr="00DB3BCA" w:rsidRDefault="00DB3BCA" w:rsidP="00DB3BCA">
            <w:pPr>
              <w:widowControl w:val="0"/>
              <w:tabs>
                <w:tab w:val="left" w:pos="2381"/>
              </w:tabs>
              <w:autoSpaceDE w:val="0"/>
              <w:autoSpaceDN w:val="0"/>
              <w:adjustRightInd w:val="0"/>
              <w:spacing w:after="0" w:line="240" w:lineRule="auto"/>
              <w:contextualSpacing/>
              <w:rPr>
                <w:rFonts w:ascii="Times New Roman" w:eastAsia="Times New Roman" w:hAnsi="Times New Roman" w:cs="Times New Roman"/>
                <w:color w:val="000000"/>
                <w:spacing w:val="-8"/>
                <w:sz w:val="24"/>
                <w:szCs w:val="24"/>
                <w:lang w:eastAsia="ru-RU"/>
              </w:rPr>
            </w:pPr>
            <w:r w:rsidRPr="00DB3BCA">
              <w:rPr>
                <w:rFonts w:ascii="Times New Roman" w:eastAsia="Times New Roman" w:hAnsi="Times New Roman" w:cs="Times New Roman"/>
                <w:sz w:val="24"/>
                <w:szCs w:val="24"/>
                <w:lang w:eastAsia="ru-RU"/>
              </w:rPr>
              <w:fldChar w:fldCharType="begin"/>
            </w:r>
            <w:r w:rsidRPr="00DB3BCA">
              <w:rPr>
                <w:rFonts w:ascii="Times New Roman" w:eastAsia="Times New Roman" w:hAnsi="Times New Roman" w:cs="Times New Roman"/>
                <w:sz w:val="24"/>
                <w:szCs w:val="24"/>
                <w:lang w:eastAsia="ru-RU"/>
              </w:rPr>
              <w:instrText xml:space="preserve"> INCLUDEPICTURE "http://rostov.vniikr.ru/static/img/0000/0000/4331/4331290.8y6hwpfczj.W665.JPG" \* MERGEFORMATINET </w:instrText>
            </w:r>
            <w:r w:rsidRPr="00DB3BCA">
              <w:rPr>
                <w:rFonts w:ascii="Times New Roman" w:eastAsia="Times New Roman" w:hAnsi="Times New Roman" w:cs="Times New Roman"/>
                <w:sz w:val="24"/>
                <w:szCs w:val="24"/>
                <w:lang w:eastAsia="ru-RU"/>
              </w:rPr>
              <w:fldChar w:fldCharType="separate"/>
            </w:r>
            <w:r w:rsidRPr="00DB3BCA">
              <w:rPr>
                <w:rFonts w:ascii="Times New Roman" w:eastAsia="Times New Roman" w:hAnsi="Times New Roman" w:cs="Times New Roman"/>
                <w:sz w:val="24"/>
                <w:szCs w:val="24"/>
                <w:lang w:eastAsia="ru-RU"/>
              </w:rPr>
              <w:pict>
                <v:shape id="_x0000_i1028" type="#_x0000_t75" alt="" style="width:213.6pt;height:159.6pt">
                  <v:imagedata r:id="rId28" r:href="rId29"/>
                </v:shape>
              </w:pict>
            </w:r>
            <w:r w:rsidRPr="00DB3BCA">
              <w:rPr>
                <w:rFonts w:ascii="Times New Roman" w:eastAsia="Times New Roman" w:hAnsi="Times New Roman" w:cs="Times New Roman"/>
                <w:sz w:val="24"/>
                <w:szCs w:val="24"/>
                <w:lang w:eastAsia="ru-RU"/>
              </w:rPr>
              <w:fldChar w:fldCharType="end"/>
            </w:r>
          </w:p>
        </w:tc>
      </w:tr>
      <w:tr w:rsidR="00DB3BCA" w:rsidRPr="00DB3BCA" w:rsidTr="00F3245D">
        <w:trPr>
          <w:trHeight w:hRule="exact" w:val="299"/>
        </w:trPr>
        <w:tc>
          <w:tcPr>
            <w:tcW w:w="4311" w:type="dxa"/>
          </w:tcPr>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rPr>
                <w:rFonts w:ascii="Times New Roman" w:eastAsia="Times New Roman" w:hAnsi="Times New Roman" w:cs="Times New Roman"/>
                <w:color w:val="000000"/>
                <w:spacing w:val="-8"/>
                <w:sz w:val="24"/>
                <w:szCs w:val="24"/>
                <w:lang w:eastAsia="ru-RU"/>
              </w:rPr>
            </w:pPr>
            <w:r w:rsidRPr="00DB3BCA">
              <w:rPr>
                <w:rFonts w:ascii="Times New Roman" w:eastAsia="Times New Roman" w:hAnsi="Times New Roman" w:cs="Times New Roman"/>
                <w:sz w:val="24"/>
                <w:szCs w:val="24"/>
                <w:lang w:eastAsia="ru-RU"/>
              </w:rPr>
              <w:t>Рис.4</w:t>
            </w:r>
            <w:r w:rsidRPr="00DB3BCA">
              <w:rPr>
                <w:rFonts w:ascii="Times New Roman" w:eastAsia="Times New Roman" w:hAnsi="Times New Roman" w:cs="Times New Roman"/>
                <w:spacing w:val="-8"/>
                <w:sz w:val="24"/>
                <w:szCs w:val="24"/>
                <w:lang w:eastAsia="ru-RU"/>
              </w:rPr>
              <w:t xml:space="preserve"> </w:t>
            </w:r>
            <w:r w:rsidRPr="00DB3BCA">
              <w:rPr>
                <w:rFonts w:ascii="Times New Roman" w:eastAsia="Times New Roman" w:hAnsi="Times New Roman" w:cs="Times New Roman"/>
                <w:color w:val="000000"/>
                <w:spacing w:val="-8"/>
                <w:sz w:val="24"/>
                <w:szCs w:val="24"/>
                <w:lang w:eastAsia="ru-RU"/>
              </w:rPr>
              <w:t>http://haking.clan.su/news/rostovskij_filial_fgbu_vniikr</w:t>
            </w: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rPr>
                <w:rFonts w:ascii="Times New Roman" w:eastAsia="Times New Roman" w:hAnsi="Times New Roman" w:cs="Times New Roman"/>
                <w:spacing w:val="-8"/>
                <w:sz w:val="24"/>
                <w:szCs w:val="24"/>
                <w:lang w:eastAsia="ru-RU"/>
              </w:rPr>
            </w:pPr>
          </w:p>
          <w:p w:rsidR="00DB3BCA" w:rsidRPr="00DB3BCA" w:rsidRDefault="00DB3BCA" w:rsidP="00DB3BCA">
            <w:pPr>
              <w:widowControl w:val="0"/>
              <w:tabs>
                <w:tab w:val="left" w:pos="2381"/>
              </w:tabs>
              <w:autoSpaceDE w:val="0"/>
              <w:autoSpaceDN w:val="0"/>
              <w:adjustRightInd w:val="0"/>
              <w:spacing w:after="0" w:line="240" w:lineRule="auto"/>
              <w:contextualSpacing/>
              <w:rPr>
                <w:rFonts w:ascii="Times New Roman" w:eastAsia="Times New Roman" w:hAnsi="Times New Roman" w:cs="Times New Roman"/>
                <w:sz w:val="24"/>
                <w:szCs w:val="24"/>
                <w:lang w:eastAsia="ru-RU"/>
              </w:rPr>
            </w:pPr>
          </w:p>
        </w:tc>
        <w:tc>
          <w:tcPr>
            <w:tcW w:w="4478" w:type="dxa"/>
          </w:tcPr>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rPr>
                <w:rFonts w:ascii="Times New Roman" w:eastAsia="Times New Roman" w:hAnsi="Times New Roman" w:cs="Times New Roman"/>
                <w:color w:val="000000"/>
                <w:spacing w:val="-8"/>
                <w:sz w:val="24"/>
                <w:szCs w:val="24"/>
                <w:lang w:eastAsia="ru-RU"/>
              </w:rPr>
            </w:pPr>
            <w:r w:rsidRPr="00DB3BCA">
              <w:rPr>
                <w:rFonts w:ascii="Times New Roman" w:eastAsia="Times New Roman" w:hAnsi="Times New Roman" w:cs="Times New Roman"/>
                <w:sz w:val="24"/>
                <w:szCs w:val="24"/>
                <w:lang w:eastAsia="ru-RU"/>
              </w:rPr>
              <w:t>Рис.5</w:t>
            </w:r>
            <w:r w:rsidRPr="00DB3BCA">
              <w:rPr>
                <w:rFonts w:ascii="Times New Roman" w:eastAsia="Times New Roman" w:hAnsi="Times New Roman" w:cs="Times New Roman"/>
                <w:spacing w:val="-8"/>
                <w:sz w:val="24"/>
                <w:szCs w:val="24"/>
                <w:lang w:eastAsia="ru-RU"/>
              </w:rPr>
              <w:t xml:space="preserve"> </w:t>
            </w:r>
            <w:r w:rsidRPr="00DB3BCA">
              <w:rPr>
                <w:rFonts w:ascii="Times New Roman" w:eastAsia="Times New Roman" w:hAnsi="Times New Roman" w:cs="Times New Roman"/>
                <w:color w:val="000000"/>
                <w:spacing w:val="-8"/>
                <w:sz w:val="24"/>
                <w:szCs w:val="24"/>
                <w:lang w:eastAsia="ru-RU"/>
              </w:rPr>
              <w:t>http://haking.clan.su/news/rostovskij_filial_fgbu_vniikr</w:t>
            </w: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rPr>
                <w:rFonts w:ascii="Times New Roman" w:eastAsia="Times New Roman" w:hAnsi="Times New Roman" w:cs="Times New Roman"/>
                <w:spacing w:val="-8"/>
                <w:sz w:val="24"/>
                <w:szCs w:val="24"/>
                <w:lang w:eastAsia="ru-RU"/>
              </w:rPr>
            </w:pPr>
          </w:p>
          <w:p w:rsidR="00DB3BCA" w:rsidRPr="00DB3BCA" w:rsidRDefault="00DB3BCA" w:rsidP="00DB3BCA">
            <w:pPr>
              <w:widowControl w:val="0"/>
              <w:tabs>
                <w:tab w:val="left" w:pos="2381"/>
              </w:tabs>
              <w:autoSpaceDE w:val="0"/>
              <w:autoSpaceDN w:val="0"/>
              <w:adjustRightInd w:val="0"/>
              <w:spacing w:after="0" w:line="240" w:lineRule="auto"/>
              <w:contextualSpacing/>
              <w:rPr>
                <w:rFonts w:ascii="Times New Roman" w:eastAsia="Times New Roman" w:hAnsi="Times New Roman" w:cs="Times New Roman"/>
                <w:sz w:val="24"/>
                <w:szCs w:val="24"/>
                <w:lang w:eastAsia="ru-RU"/>
              </w:rPr>
            </w:pPr>
          </w:p>
        </w:tc>
      </w:tr>
    </w:tbl>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rPr>
          <w:rFonts w:ascii="Times New Roman" w:eastAsia="Times New Roman" w:hAnsi="Times New Roman" w:cs="Times New Roman"/>
          <w:color w:val="FF0000"/>
          <w:spacing w:val="-8"/>
          <w:sz w:val="28"/>
          <w:szCs w:val="28"/>
          <w:lang w:eastAsia="ru-RU"/>
        </w:rPr>
      </w:pP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rPr>
          <w:rFonts w:ascii="Times New Roman" w:eastAsia="Times New Roman" w:hAnsi="Times New Roman" w:cs="Times New Roman"/>
          <w:color w:val="000000"/>
          <w:spacing w:val="-8"/>
          <w:sz w:val="28"/>
          <w:szCs w:val="28"/>
          <w:lang w:eastAsia="ru-RU"/>
        </w:rPr>
      </w:pP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jc w:val="center"/>
        <w:rPr>
          <w:rFonts w:ascii="Times New Roman" w:eastAsia="Times New Roman" w:hAnsi="Times New Roman" w:cs="Times New Roman"/>
          <w:b/>
          <w:color w:val="000000"/>
          <w:spacing w:val="-8"/>
          <w:sz w:val="28"/>
          <w:szCs w:val="28"/>
          <w:lang w:eastAsia="ru-RU"/>
        </w:rPr>
      </w:pP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jc w:val="center"/>
        <w:rPr>
          <w:rFonts w:ascii="Times New Roman" w:eastAsia="Times New Roman" w:hAnsi="Times New Roman" w:cs="Times New Roman"/>
          <w:b/>
          <w:color w:val="000000"/>
          <w:spacing w:val="-8"/>
          <w:sz w:val="28"/>
          <w:szCs w:val="28"/>
          <w:lang w:eastAsia="ru-RU"/>
        </w:rPr>
      </w:pPr>
    </w:p>
    <w:p w:rsidR="00DB3BCA" w:rsidRPr="00DB3BCA" w:rsidRDefault="00DB3BCA" w:rsidP="00DB3BCA">
      <w:pPr>
        <w:widowControl w:val="0"/>
        <w:numPr>
          <w:ilvl w:val="2"/>
          <w:numId w:val="2"/>
        </w:numPr>
        <w:shd w:val="clear" w:color="auto" w:fill="FFFFFF"/>
        <w:tabs>
          <w:tab w:val="left" w:pos="2381"/>
        </w:tabs>
        <w:autoSpaceDE w:val="0"/>
        <w:autoSpaceDN w:val="0"/>
        <w:adjustRightInd w:val="0"/>
        <w:spacing w:after="0" w:line="240" w:lineRule="auto"/>
        <w:contextualSpacing/>
        <w:rPr>
          <w:rFonts w:ascii="Times New Roman" w:eastAsia="Times New Roman" w:hAnsi="Times New Roman" w:cs="Times New Roman"/>
          <w:b/>
          <w:color w:val="000000"/>
          <w:spacing w:val="-8"/>
          <w:sz w:val="28"/>
          <w:szCs w:val="28"/>
          <w:lang w:eastAsia="ru-RU"/>
        </w:rPr>
      </w:pPr>
      <w:r w:rsidRPr="00DB3BCA">
        <w:rPr>
          <w:rFonts w:ascii="Times New Roman" w:eastAsia="Times New Roman" w:hAnsi="Times New Roman" w:cs="Times New Roman"/>
          <w:b/>
          <w:color w:val="000000"/>
          <w:spacing w:val="-8"/>
          <w:sz w:val="28"/>
          <w:szCs w:val="28"/>
          <w:lang w:eastAsia="ru-RU"/>
        </w:rPr>
        <w:t xml:space="preserve">ФОМОПСИС ИЛИ СЕРАЯ ПЯТНИСТОСТЬ СТЕБЛЕЙ </w:t>
      </w:r>
    </w:p>
    <w:p w:rsidR="00DB3BCA" w:rsidRPr="00DB3BCA" w:rsidRDefault="00DB3BCA" w:rsidP="00DB3BCA">
      <w:pPr>
        <w:widowControl w:val="0"/>
        <w:shd w:val="clear" w:color="auto" w:fill="FFFFFF"/>
        <w:tabs>
          <w:tab w:val="left" w:pos="2381"/>
        </w:tabs>
        <w:autoSpaceDE w:val="0"/>
        <w:autoSpaceDN w:val="0"/>
        <w:adjustRightInd w:val="0"/>
        <w:spacing w:after="0" w:line="240" w:lineRule="auto"/>
        <w:ind w:left="1429"/>
        <w:contextualSpacing/>
        <w:jc w:val="center"/>
        <w:rPr>
          <w:rFonts w:ascii="Times New Roman" w:eastAsia="Times New Roman" w:hAnsi="Times New Roman" w:cs="Times New Roman"/>
          <w:b/>
          <w:iCs/>
          <w:sz w:val="28"/>
          <w:szCs w:val="28"/>
          <w:lang w:eastAsia="ru-RU"/>
        </w:rPr>
      </w:pPr>
      <w:r w:rsidRPr="00DB3BCA">
        <w:rPr>
          <w:rFonts w:ascii="Times New Roman" w:eastAsia="Times New Roman" w:hAnsi="Times New Roman" w:cs="Times New Roman"/>
          <w:b/>
          <w:color w:val="000000"/>
          <w:spacing w:val="-8"/>
          <w:sz w:val="28"/>
          <w:szCs w:val="28"/>
          <w:lang w:eastAsia="ru-RU"/>
        </w:rPr>
        <w:lastRenderedPageBreak/>
        <w:t>(РАК СТЕБЛЕЙ)</w:t>
      </w: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jc w:val="center"/>
        <w:rPr>
          <w:rFonts w:ascii="Tahoma" w:eastAsia="Times New Roman" w:hAnsi="Tahoma" w:cs="Tahoma"/>
          <w:color w:val="000000"/>
          <w:sz w:val="17"/>
          <w:szCs w:val="17"/>
          <w:lang w:val="en-US" w:eastAsia="ru-RU"/>
        </w:rPr>
      </w:pPr>
      <w:r w:rsidRPr="00DB3BCA">
        <w:rPr>
          <w:rFonts w:ascii="Times New Roman" w:eastAsia="Times New Roman" w:hAnsi="Times New Roman" w:cs="Times New Roman"/>
          <w:b/>
          <w:iCs/>
          <w:sz w:val="28"/>
          <w:szCs w:val="28"/>
          <w:lang w:val="en-US" w:eastAsia="ru-RU"/>
        </w:rPr>
        <w:t>Gray Stem Spot of Sunflower (Phomopsis)</w:t>
      </w:r>
      <w:r w:rsidRPr="00DB3BCA">
        <w:rPr>
          <w:rFonts w:ascii="Tahoma" w:eastAsia="Times New Roman" w:hAnsi="Tahoma" w:cs="Tahoma"/>
          <w:color w:val="000000"/>
          <w:sz w:val="17"/>
          <w:szCs w:val="17"/>
          <w:lang w:val="en-US" w:eastAsia="ru-RU"/>
        </w:rPr>
        <w:t xml:space="preserve"> </w:t>
      </w:r>
    </w:p>
    <w:p w:rsidR="00DB3BCA" w:rsidRPr="00DB3BCA" w:rsidRDefault="00DB3BCA" w:rsidP="00DB3BCA">
      <w:pPr>
        <w:widowControl w:val="0"/>
        <w:autoSpaceDE w:val="0"/>
        <w:autoSpaceDN w:val="0"/>
        <w:adjustRightInd w:val="0"/>
        <w:spacing w:after="0" w:line="240" w:lineRule="auto"/>
        <w:contextualSpacing/>
        <w:jc w:val="both"/>
        <w:rPr>
          <w:rFonts w:ascii="Times New Roman" w:eastAsia="Times New Roman" w:hAnsi="Times New Roman" w:cs="Times New Roman"/>
          <w:color w:val="000000"/>
          <w:sz w:val="28"/>
          <w:szCs w:val="28"/>
          <w:lang w:eastAsia="ru-RU"/>
        </w:rPr>
      </w:pPr>
      <w:r w:rsidRPr="00DB3BCA">
        <w:rPr>
          <w:rFonts w:ascii="Times New Roman" w:eastAsia="Times New Roman" w:hAnsi="Times New Roman" w:cs="Times New Roman"/>
          <w:b/>
          <w:bCs/>
          <w:i/>
          <w:color w:val="082B01"/>
          <w:sz w:val="28"/>
          <w:szCs w:val="28"/>
          <w:lang w:eastAsia="ru-RU"/>
        </w:rPr>
        <w:t xml:space="preserve">     Описание.</w:t>
      </w:r>
      <w:r w:rsidRPr="00DB3BCA">
        <w:rPr>
          <w:rFonts w:ascii="Times New Roman" w:eastAsia="Times New Roman" w:hAnsi="Times New Roman" w:cs="Times New Roman"/>
          <w:b/>
          <w:bCs/>
          <w:color w:val="082B01"/>
          <w:sz w:val="28"/>
          <w:szCs w:val="28"/>
          <w:lang w:eastAsia="ru-RU"/>
        </w:rPr>
        <w:t xml:space="preserve"> </w:t>
      </w:r>
      <w:r w:rsidRPr="00DB3BCA">
        <w:rPr>
          <w:rFonts w:ascii="Times New Roman" w:eastAsia="Times New Roman" w:hAnsi="Times New Roman" w:cs="Times New Roman"/>
          <w:sz w:val="28"/>
          <w:szCs w:val="28"/>
          <w:lang w:eastAsia="ru-RU"/>
        </w:rPr>
        <w:t xml:space="preserve">Болезнь распространена повсеместно, где выращивается эта культура и относится к объектам внутреннего карантина. У зараженных семян снижается выход и качество масла на 10-12%, уменьшается всхожесть, масса 1000  семян. Потери урожая от болезни составляют  20-50%. </w:t>
      </w:r>
      <w:r w:rsidRPr="00DB3BCA">
        <w:rPr>
          <w:rFonts w:ascii="Times New Roman" w:eastAsia="Times New Roman" w:hAnsi="Times New Roman" w:cs="Times New Roman"/>
          <w:color w:val="000000"/>
          <w:sz w:val="28"/>
          <w:szCs w:val="28"/>
          <w:lang w:eastAsia="ru-RU"/>
        </w:rPr>
        <w:t xml:space="preserve">                                                       </w:t>
      </w:r>
    </w:p>
    <w:p w:rsidR="00DB3BCA" w:rsidRPr="00DB3BCA" w:rsidRDefault="00DB3BCA" w:rsidP="00DB3BCA">
      <w:pPr>
        <w:widowControl w:val="0"/>
        <w:autoSpaceDE w:val="0"/>
        <w:autoSpaceDN w:val="0"/>
        <w:adjustRightInd w:val="0"/>
        <w:spacing w:after="0" w:line="240" w:lineRule="auto"/>
        <w:contextualSpacing/>
        <w:jc w:val="both"/>
        <w:rPr>
          <w:rFonts w:ascii="Times New Roman" w:eastAsia="Times New Roman" w:hAnsi="Times New Roman" w:cs="Times New Roman"/>
          <w:color w:val="082B01"/>
          <w:sz w:val="28"/>
          <w:szCs w:val="28"/>
          <w:lang w:eastAsia="ru-RU"/>
        </w:rPr>
      </w:pPr>
      <w:r w:rsidRPr="00DB3BCA">
        <w:rPr>
          <w:rFonts w:ascii="Times New Roman" w:eastAsia="Times New Roman" w:hAnsi="Times New Roman" w:cs="Times New Roman"/>
          <w:color w:val="000000"/>
          <w:sz w:val="28"/>
          <w:szCs w:val="28"/>
          <w:lang w:eastAsia="ru-RU"/>
        </w:rPr>
        <w:t xml:space="preserve">     </w:t>
      </w:r>
      <w:r w:rsidRPr="00DB3BCA">
        <w:rPr>
          <w:rFonts w:ascii="Times New Roman" w:eastAsia="Times New Roman" w:hAnsi="Times New Roman" w:cs="Times New Roman"/>
          <w:b/>
          <w:i/>
          <w:color w:val="082B01"/>
          <w:sz w:val="28"/>
          <w:szCs w:val="28"/>
          <w:lang w:eastAsia="ru-RU"/>
        </w:rPr>
        <w:t>Симптомы</w:t>
      </w:r>
      <w:r w:rsidRPr="00DB3BCA">
        <w:rPr>
          <w:rFonts w:ascii="Times New Roman" w:eastAsia="Times New Roman" w:hAnsi="Times New Roman" w:cs="Times New Roman"/>
          <w:i/>
          <w:color w:val="082B01"/>
          <w:sz w:val="28"/>
          <w:szCs w:val="28"/>
          <w:lang w:eastAsia="ru-RU"/>
        </w:rPr>
        <w:t>.</w:t>
      </w:r>
      <w:r w:rsidRPr="00DB3BCA">
        <w:rPr>
          <w:rFonts w:ascii="Times New Roman" w:eastAsia="Times New Roman" w:hAnsi="Times New Roman" w:cs="Times New Roman"/>
          <w:color w:val="082B01"/>
          <w:sz w:val="28"/>
          <w:szCs w:val="28"/>
          <w:lang w:eastAsia="ru-RU"/>
        </w:rPr>
        <w:t xml:space="preserve"> </w:t>
      </w:r>
      <w:r w:rsidRPr="00DB3BCA">
        <w:rPr>
          <w:rFonts w:ascii="Times New Roman" w:eastAsia="Times New Roman" w:hAnsi="Times New Roman" w:cs="Times New Roman"/>
          <w:sz w:val="28"/>
          <w:szCs w:val="28"/>
          <w:lang w:eastAsia="ru-RU"/>
        </w:rPr>
        <w:t xml:space="preserve">Поражаются листья, стебли, корзинки и семена (рис.1-4). </w:t>
      </w:r>
      <w:r w:rsidRPr="00DB3BCA">
        <w:rPr>
          <w:rFonts w:ascii="Times New Roman" w:eastAsia="Times New Roman" w:hAnsi="Times New Roman" w:cs="Times New Roman"/>
          <w:color w:val="082B01"/>
          <w:sz w:val="28"/>
          <w:szCs w:val="28"/>
          <w:lang w:eastAsia="ru-RU"/>
        </w:rPr>
        <w:t xml:space="preserve">На листьях образуются темно-коричневые некротические пятна, которые в треугольной форме растянуты до черешка. Позже листья отмирают. Болезнь переходит через черешки на стебель. На пораженном стебле,  в местах прикрепления черешков образуются желтые, позже коричневые (до красно-коричневых) пятна, переходящие в некрозы с темнобурым окаймлением. Под эпидермисом формируются пикниды. Сосуды темнеют,  стебли ломаются, разрушается всё растение. На корзинках образуется сухая гниль. </w:t>
      </w:r>
    </w:p>
    <w:p w:rsidR="00DB3BCA" w:rsidRPr="00DB3BCA" w:rsidRDefault="00DB3BCA" w:rsidP="00DB3BCA">
      <w:pPr>
        <w:widowControl w:val="0"/>
        <w:autoSpaceDE w:val="0"/>
        <w:autoSpaceDN w:val="0"/>
        <w:adjustRightInd w:val="0"/>
        <w:spacing w:after="0" w:line="240" w:lineRule="auto"/>
        <w:contextualSpacing/>
        <w:jc w:val="both"/>
        <w:rPr>
          <w:rFonts w:ascii="Times New Roman" w:eastAsia="Times New Roman" w:hAnsi="Times New Roman" w:cs="Times New Roman"/>
          <w:color w:val="000000"/>
          <w:sz w:val="28"/>
          <w:szCs w:val="28"/>
          <w:lang w:eastAsia="ru-RU"/>
        </w:rPr>
      </w:pPr>
      <w:r w:rsidRPr="00DB3BCA">
        <w:rPr>
          <w:rFonts w:ascii="Times New Roman" w:eastAsia="Times New Roman" w:hAnsi="Times New Roman" w:cs="Times New Roman"/>
          <w:b/>
          <w:i/>
          <w:color w:val="082B01"/>
          <w:sz w:val="28"/>
          <w:szCs w:val="28"/>
          <w:lang w:eastAsia="ru-RU"/>
        </w:rPr>
        <w:t xml:space="preserve">     Описание возбудителя</w:t>
      </w:r>
      <w:r w:rsidRPr="00DB3BCA">
        <w:rPr>
          <w:rFonts w:ascii="Times New Roman" w:eastAsia="Times New Roman" w:hAnsi="Times New Roman" w:cs="Times New Roman"/>
          <w:color w:val="082B01"/>
          <w:sz w:val="28"/>
          <w:szCs w:val="28"/>
          <w:lang w:eastAsia="ru-RU"/>
        </w:rPr>
        <w:t>. Возбудитель развивается в конидиальной (анаморфной) и сумчатой стадиях (телеоморфной). Имеет многоклеточный мицелий, распространяющийся в проводящих и механических тканях стебля. На пораженных участках формирует шаровидные пикниды с двумя типами спор: альфа-споры – одноклеточные, эллипсоидальные, способные вызывать заражение и бета-споры – нитевидные, не участвующие в процессе заражения. На перезимовавших  растительных остатках формируется телеоморфная стадия – вытянутые, неправильной округлой формы перитеции. Аскоспоры бесцветные, с одной перегородкой, удлиненно-эллиптической формы, размером 8,5-17,5х1,8-7,5 мкм. В течение вегетации возбудитель распространяется конидиями (рис.5) и аскоспорами воздушно-капельным путем, сохраняется на (в) растительных остатках и семенах в форме пикнид и перитециев.</w:t>
      </w:r>
    </w:p>
    <w:p w:rsidR="00DB3BCA" w:rsidRPr="00DB3BCA" w:rsidRDefault="00DB3BCA" w:rsidP="00DB3BCA">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b/>
          <w:bCs/>
          <w:i/>
          <w:iCs/>
          <w:color w:val="000000"/>
          <w:spacing w:val="-5"/>
          <w:sz w:val="28"/>
          <w:szCs w:val="28"/>
          <w:lang w:eastAsia="ru-RU"/>
        </w:rPr>
      </w:pPr>
      <w:r w:rsidRPr="00DB3BCA">
        <w:rPr>
          <w:rFonts w:ascii="Times New Roman" w:eastAsia="Times New Roman" w:hAnsi="Times New Roman" w:cs="Times New Roman"/>
          <w:b/>
          <w:bCs/>
          <w:i/>
          <w:iCs/>
          <w:color w:val="000000"/>
          <w:spacing w:val="-5"/>
          <w:sz w:val="28"/>
          <w:szCs w:val="28"/>
          <w:lang w:eastAsia="ru-RU"/>
        </w:rPr>
        <w:t xml:space="preserve">     Факторы, способствующие развитию болезни.</w:t>
      </w:r>
    </w:p>
    <w:p w:rsidR="00DB3BCA" w:rsidRPr="00DB3BCA" w:rsidRDefault="00DB3BCA" w:rsidP="00DB3BCA">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color w:val="000000"/>
          <w:sz w:val="28"/>
          <w:szCs w:val="28"/>
          <w:lang w:eastAsia="ru-RU"/>
        </w:rPr>
      </w:pPr>
      <w:r w:rsidRPr="00DB3BCA">
        <w:rPr>
          <w:rFonts w:ascii="Times New Roman" w:eastAsia="Times New Roman" w:hAnsi="Times New Roman" w:cs="Times New Roman"/>
          <w:bCs/>
          <w:iCs/>
          <w:color w:val="000000"/>
          <w:spacing w:val="-5"/>
          <w:sz w:val="28"/>
          <w:szCs w:val="28"/>
          <w:lang w:eastAsia="ru-RU"/>
        </w:rPr>
        <w:t>1.Повышенная влажность, наличие капельно-жидкой влаги, температура 20</w:t>
      </w:r>
      <w:r w:rsidRPr="00DB3BCA">
        <w:rPr>
          <w:rFonts w:ascii="Times New Roman" w:eastAsia="Times New Roman" w:hAnsi="Times New Roman" w:cs="Times New Roman"/>
          <w:bCs/>
          <w:iCs/>
          <w:color w:val="000000"/>
          <w:spacing w:val="-5"/>
          <w:sz w:val="28"/>
          <w:szCs w:val="28"/>
          <w:vertAlign w:val="superscript"/>
          <w:lang w:eastAsia="ru-RU"/>
        </w:rPr>
        <w:t>0</w:t>
      </w:r>
      <w:r w:rsidRPr="00DB3BCA">
        <w:rPr>
          <w:rFonts w:ascii="Times New Roman" w:eastAsia="Times New Roman" w:hAnsi="Times New Roman" w:cs="Times New Roman"/>
          <w:bCs/>
          <w:iCs/>
          <w:color w:val="000000"/>
          <w:spacing w:val="-5"/>
          <w:sz w:val="28"/>
          <w:szCs w:val="28"/>
          <w:lang w:eastAsia="ru-RU"/>
        </w:rPr>
        <w:t>С.</w:t>
      </w:r>
    </w:p>
    <w:p w:rsidR="00DB3BCA" w:rsidRPr="00DB3BCA" w:rsidRDefault="00DB3BCA" w:rsidP="00DB3BCA">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color w:val="000000"/>
          <w:sz w:val="28"/>
          <w:szCs w:val="28"/>
          <w:lang w:eastAsia="ru-RU"/>
        </w:rPr>
      </w:pPr>
      <w:r w:rsidRPr="00DB3BCA">
        <w:rPr>
          <w:rFonts w:ascii="Times New Roman" w:eastAsia="Times New Roman" w:hAnsi="Times New Roman" w:cs="Times New Roman"/>
          <w:bCs/>
          <w:iCs/>
          <w:color w:val="000000"/>
          <w:spacing w:val="-5"/>
          <w:sz w:val="28"/>
          <w:szCs w:val="28"/>
          <w:lang w:eastAsia="ru-RU"/>
        </w:rPr>
        <w:t>2.Засоренность посевов сорняками-резерваторами инфекции: цикорий обыкновенный, тысячелистник обыкновенный, осот колючий и др.</w:t>
      </w:r>
    </w:p>
    <w:p w:rsidR="00DB3BCA" w:rsidRPr="00DB3BCA" w:rsidRDefault="00DB3BCA" w:rsidP="00DB3BCA">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color w:val="000000"/>
          <w:sz w:val="28"/>
          <w:szCs w:val="28"/>
          <w:lang w:eastAsia="ru-RU"/>
        </w:rPr>
      </w:pPr>
      <w:r w:rsidRPr="00DB3BCA">
        <w:rPr>
          <w:rFonts w:ascii="Times New Roman" w:eastAsia="Times New Roman" w:hAnsi="Times New Roman" w:cs="Times New Roman"/>
          <w:bCs/>
          <w:iCs/>
          <w:color w:val="000000"/>
          <w:spacing w:val="-5"/>
          <w:sz w:val="28"/>
          <w:szCs w:val="28"/>
          <w:lang w:eastAsia="ru-RU"/>
        </w:rPr>
        <w:t>3.Высокие дозы азотных удобрений</w:t>
      </w:r>
    </w:p>
    <w:p w:rsidR="00DB3BCA" w:rsidRPr="00DB3BCA" w:rsidRDefault="00DB3BCA" w:rsidP="00DB3BCA">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color w:val="000000"/>
          <w:sz w:val="28"/>
          <w:szCs w:val="28"/>
          <w:lang w:eastAsia="ru-RU"/>
        </w:rPr>
      </w:pPr>
      <w:r w:rsidRPr="00DB3BCA">
        <w:rPr>
          <w:rFonts w:ascii="Times New Roman" w:eastAsia="Times New Roman" w:hAnsi="Times New Roman" w:cs="Times New Roman"/>
          <w:bCs/>
          <w:iCs/>
          <w:color w:val="000000"/>
          <w:spacing w:val="-5"/>
          <w:sz w:val="28"/>
          <w:szCs w:val="28"/>
          <w:lang w:eastAsia="ru-RU"/>
        </w:rPr>
        <w:t>4.Загущенность посевов</w:t>
      </w: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rPr>
          <w:rFonts w:ascii="Times New Roman" w:eastAsia="Times New Roman" w:hAnsi="Times New Roman" w:cs="Times New Roman"/>
          <w:b/>
          <w:i/>
          <w:color w:val="000000"/>
          <w:spacing w:val="-8"/>
          <w:sz w:val="28"/>
          <w:szCs w:val="28"/>
          <w:lang w:eastAsia="ru-RU"/>
        </w:rPr>
      </w:pPr>
      <w:r w:rsidRPr="00DB3BCA">
        <w:rPr>
          <w:rFonts w:ascii="Times New Roman" w:eastAsia="Times New Roman" w:hAnsi="Times New Roman" w:cs="Times New Roman"/>
          <w:b/>
          <w:i/>
          <w:color w:val="000000"/>
          <w:spacing w:val="-8"/>
          <w:sz w:val="28"/>
          <w:szCs w:val="28"/>
          <w:lang w:eastAsia="ru-RU"/>
        </w:rPr>
        <w:t xml:space="preserve">     Меры борьбы. </w:t>
      </w:r>
    </w:p>
    <w:p w:rsidR="00DB3BCA" w:rsidRPr="00DB3BCA" w:rsidRDefault="00DB3BCA" w:rsidP="00DB3BCA">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color w:val="000000"/>
          <w:spacing w:val="-8"/>
          <w:sz w:val="28"/>
          <w:szCs w:val="28"/>
          <w:lang w:eastAsia="ru-RU"/>
        </w:rPr>
      </w:pPr>
      <w:r w:rsidRPr="00DB3BCA">
        <w:rPr>
          <w:rFonts w:ascii="Times New Roman" w:eastAsia="Times New Roman" w:hAnsi="Times New Roman" w:cs="Times New Roman"/>
          <w:color w:val="000000"/>
          <w:spacing w:val="-8"/>
          <w:sz w:val="28"/>
          <w:szCs w:val="28"/>
          <w:lang w:eastAsia="ru-RU"/>
        </w:rPr>
        <w:t xml:space="preserve">1.Ограничение ввоза семян подсолнечника из районов распространения   </w:t>
      </w:r>
    </w:p>
    <w:p w:rsidR="00DB3BCA" w:rsidRPr="00DB3BCA" w:rsidRDefault="00DB3BCA" w:rsidP="00DB3BCA">
      <w:pPr>
        <w:widowControl w:val="0"/>
        <w:shd w:val="clear" w:color="auto" w:fill="FFFFFF"/>
        <w:autoSpaceDE w:val="0"/>
        <w:autoSpaceDN w:val="0"/>
        <w:adjustRightInd w:val="0"/>
        <w:spacing w:after="0" w:line="240" w:lineRule="auto"/>
        <w:contextualSpacing/>
        <w:rPr>
          <w:rFonts w:ascii="Times New Roman" w:eastAsia="Times New Roman" w:hAnsi="Times New Roman" w:cs="Times New Roman"/>
          <w:color w:val="000000"/>
          <w:spacing w:val="-8"/>
          <w:sz w:val="28"/>
          <w:szCs w:val="28"/>
          <w:lang w:eastAsia="ru-RU"/>
        </w:rPr>
      </w:pPr>
      <w:r w:rsidRPr="00DB3BCA">
        <w:rPr>
          <w:rFonts w:ascii="Times New Roman" w:eastAsia="Times New Roman" w:hAnsi="Times New Roman" w:cs="Times New Roman"/>
          <w:color w:val="000000"/>
          <w:spacing w:val="-8"/>
          <w:sz w:val="28"/>
          <w:szCs w:val="28"/>
          <w:lang w:eastAsia="ru-RU"/>
        </w:rPr>
        <w:t xml:space="preserve">    фомопсиса.                                                                                                                                        2. Севооборот и пространственная изоляция от полей на которых подсолнечник  </w:t>
      </w:r>
    </w:p>
    <w:p w:rsidR="00DB3BCA" w:rsidRPr="00DB3BCA" w:rsidRDefault="00DB3BCA" w:rsidP="00DB3BCA">
      <w:pPr>
        <w:widowControl w:val="0"/>
        <w:shd w:val="clear" w:color="auto" w:fill="FFFFFF"/>
        <w:autoSpaceDE w:val="0"/>
        <w:autoSpaceDN w:val="0"/>
        <w:adjustRightInd w:val="0"/>
        <w:spacing w:after="0" w:line="240" w:lineRule="auto"/>
        <w:contextualSpacing/>
        <w:rPr>
          <w:rFonts w:ascii="Times New Roman" w:eastAsia="Times New Roman" w:hAnsi="Times New Roman" w:cs="Times New Roman"/>
          <w:bCs/>
          <w:iCs/>
          <w:color w:val="000000"/>
          <w:spacing w:val="-1"/>
          <w:sz w:val="28"/>
          <w:szCs w:val="28"/>
          <w:lang w:eastAsia="ru-RU"/>
        </w:rPr>
      </w:pPr>
      <w:r w:rsidRPr="00DB3BCA">
        <w:rPr>
          <w:rFonts w:ascii="Times New Roman" w:eastAsia="Times New Roman" w:hAnsi="Times New Roman" w:cs="Times New Roman"/>
          <w:color w:val="000000"/>
          <w:spacing w:val="-8"/>
          <w:sz w:val="28"/>
          <w:szCs w:val="28"/>
          <w:lang w:eastAsia="ru-RU"/>
        </w:rPr>
        <w:t xml:space="preserve">     выращивался в прошлом году.                                                                                                                  3. Использование менее поражаемых сортов и гибридов                                                       4. </w:t>
      </w:r>
      <w:r w:rsidRPr="00DB3BCA">
        <w:rPr>
          <w:rFonts w:ascii="Times New Roman" w:eastAsia="Times New Roman" w:hAnsi="Times New Roman" w:cs="Times New Roman"/>
          <w:bCs/>
          <w:iCs/>
          <w:color w:val="000000"/>
          <w:spacing w:val="-1"/>
          <w:sz w:val="28"/>
          <w:szCs w:val="28"/>
          <w:lang w:eastAsia="ru-RU"/>
        </w:rPr>
        <w:t xml:space="preserve">Применение биологических и  химических пестицидов  </w:t>
      </w:r>
    </w:p>
    <w:p w:rsidR="00DB3BCA" w:rsidRPr="00DB3BCA" w:rsidRDefault="00DB3BCA" w:rsidP="00DB3BCA">
      <w:pPr>
        <w:widowControl w:val="0"/>
        <w:shd w:val="clear" w:color="auto" w:fill="FFFFFF"/>
        <w:autoSpaceDE w:val="0"/>
        <w:autoSpaceDN w:val="0"/>
        <w:adjustRightInd w:val="0"/>
        <w:spacing w:after="0" w:line="240" w:lineRule="auto"/>
        <w:ind w:right="57"/>
        <w:rPr>
          <w:rFonts w:ascii="Times New Roman" w:eastAsia="Times New Roman" w:hAnsi="Times New Roman" w:cs="Times New Roman"/>
          <w:bCs/>
          <w:iCs/>
          <w:color w:val="000000"/>
          <w:spacing w:val="-1"/>
          <w:sz w:val="28"/>
          <w:szCs w:val="28"/>
          <w:lang w:eastAsia="ru-RU"/>
        </w:rPr>
      </w:pP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rPr>
          <w:rFonts w:ascii="Times New Roman" w:eastAsia="Times New Roman" w:hAnsi="Times New Roman" w:cs="Times New Roman"/>
          <w:color w:val="000000"/>
          <w:spacing w:val="-8"/>
          <w:sz w:val="28"/>
          <w:szCs w:val="28"/>
          <w:lang w:eastAsia="ru-RU"/>
        </w:rPr>
      </w:pPr>
    </w:p>
    <w:p w:rsidR="00DB3BCA" w:rsidRPr="00DB3BCA" w:rsidRDefault="00DB3BCA" w:rsidP="00DB3BCA">
      <w:pPr>
        <w:widowControl w:val="0"/>
        <w:autoSpaceDE w:val="0"/>
        <w:autoSpaceDN w:val="0"/>
        <w:adjustRightInd w:val="0"/>
        <w:spacing w:after="0" w:line="240" w:lineRule="auto"/>
        <w:contextualSpacing/>
        <w:jc w:val="center"/>
        <w:rPr>
          <w:rFonts w:ascii="Times New Roman" w:eastAsia="Times New Roman" w:hAnsi="Times New Roman" w:cs="Times New Roman"/>
          <w:b/>
          <w:color w:val="000000"/>
          <w:sz w:val="28"/>
          <w:szCs w:val="28"/>
          <w:lang w:eastAsia="ru-RU"/>
        </w:rPr>
      </w:pPr>
    </w:p>
    <w:p w:rsidR="00DB3BCA" w:rsidRPr="00DB3BCA" w:rsidRDefault="00DB3BCA" w:rsidP="00DB3BCA">
      <w:pPr>
        <w:widowControl w:val="0"/>
        <w:autoSpaceDE w:val="0"/>
        <w:autoSpaceDN w:val="0"/>
        <w:adjustRightInd w:val="0"/>
        <w:spacing w:after="0" w:line="240" w:lineRule="auto"/>
        <w:contextualSpacing/>
        <w:jc w:val="center"/>
        <w:rPr>
          <w:rFonts w:ascii="Times New Roman" w:eastAsia="Times New Roman" w:hAnsi="Times New Roman" w:cs="Times New Roman"/>
          <w:b/>
          <w:color w:val="000000"/>
          <w:sz w:val="28"/>
          <w:szCs w:val="28"/>
          <w:lang w:eastAsia="ru-RU"/>
        </w:rPr>
      </w:pPr>
    </w:p>
    <w:p w:rsidR="00DB3BCA" w:rsidRPr="00DB3BCA" w:rsidRDefault="00DB3BCA" w:rsidP="00DB3BCA">
      <w:pPr>
        <w:widowControl w:val="0"/>
        <w:autoSpaceDE w:val="0"/>
        <w:autoSpaceDN w:val="0"/>
        <w:adjustRightInd w:val="0"/>
        <w:spacing w:after="0" w:line="240" w:lineRule="auto"/>
        <w:contextualSpacing/>
        <w:jc w:val="center"/>
        <w:rPr>
          <w:rFonts w:ascii="Times New Roman" w:eastAsia="Times New Roman" w:hAnsi="Times New Roman" w:cs="Times New Roman"/>
          <w:b/>
          <w:color w:val="000000"/>
          <w:sz w:val="28"/>
          <w:szCs w:val="28"/>
          <w:lang w:eastAsia="ru-RU"/>
        </w:rPr>
      </w:pPr>
    </w:p>
    <w:p w:rsidR="00DB3BCA" w:rsidRPr="00DB3BCA" w:rsidRDefault="00DB3BCA" w:rsidP="00DB3BCA">
      <w:pPr>
        <w:widowControl w:val="0"/>
        <w:autoSpaceDE w:val="0"/>
        <w:autoSpaceDN w:val="0"/>
        <w:adjustRightInd w:val="0"/>
        <w:spacing w:after="0" w:line="240" w:lineRule="auto"/>
        <w:contextualSpacing/>
        <w:jc w:val="center"/>
        <w:rPr>
          <w:rFonts w:ascii="Times New Roman" w:eastAsia="Times New Roman" w:hAnsi="Times New Roman" w:cs="Times New Roman"/>
          <w:b/>
          <w:color w:val="000000"/>
          <w:sz w:val="28"/>
          <w:szCs w:val="28"/>
          <w:lang w:eastAsia="ru-RU"/>
        </w:rPr>
      </w:pPr>
      <w:r w:rsidRPr="00DB3BCA">
        <w:rPr>
          <w:rFonts w:ascii="Times New Roman" w:eastAsia="Times New Roman" w:hAnsi="Times New Roman" w:cs="Times New Roman"/>
          <w:b/>
          <w:color w:val="000000"/>
          <w:sz w:val="28"/>
          <w:szCs w:val="28"/>
          <w:lang w:eastAsia="ru-RU"/>
        </w:rPr>
        <w:lastRenderedPageBreak/>
        <w:t xml:space="preserve">3.2.5. ВЕРТИЦИЛЛЕЗ </w:t>
      </w:r>
    </w:p>
    <w:p w:rsidR="00DB3BCA" w:rsidRPr="00DB3BCA" w:rsidRDefault="00DB3BCA" w:rsidP="00DB3BCA">
      <w:pPr>
        <w:widowControl w:val="0"/>
        <w:autoSpaceDE w:val="0"/>
        <w:autoSpaceDN w:val="0"/>
        <w:adjustRightInd w:val="0"/>
        <w:spacing w:after="0" w:line="240" w:lineRule="auto"/>
        <w:contextualSpacing/>
        <w:jc w:val="center"/>
        <w:rPr>
          <w:rFonts w:ascii="Times New Roman" w:eastAsia="Times New Roman" w:hAnsi="Times New Roman" w:cs="Times New Roman"/>
          <w:b/>
          <w:i/>
          <w:sz w:val="28"/>
          <w:szCs w:val="28"/>
          <w:lang w:eastAsia="ru-RU"/>
        </w:rPr>
      </w:pPr>
      <w:r w:rsidRPr="00DB3BCA">
        <w:rPr>
          <w:rFonts w:ascii="Times New Roman" w:eastAsia="Times New Roman" w:hAnsi="Times New Roman" w:cs="Times New Roman"/>
          <w:b/>
          <w:i/>
          <w:iCs/>
          <w:sz w:val="28"/>
          <w:szCs w:val="28"/>
          <w:lang w:val="en-US" w:eastAsia="ru-RU"/>
        </w:rPr>
        <w:t>Verticillium</w:t>
      </w:r>
      <w:r w:rsidRPr="00DB3BCA">
        <w:rPr>
          <w:rFonts w:ascii="Times New Roman" w:eastAsia="Times New Roman" w:hAnsi="Times New Roman" w:cs="Times New Roman"/>
          <w:b/>
          <w:i/>
          <w:iCs/>
          <w:sz w:val="28"/>
          <w:szCs w:val="28"/>
          <w:lang w:eastAsia="ru-RU"/>
        </w:rPr>
        <w:t xml:space="preserve"> </w:t>
      </w:r>
      <w:r w:rsidRPr="00DB3BCA">
        <w:rPr>
          <w:rFonts w:ascii="Times New Roman" w:eastAsia="Times New Roman" w:hAnsi="Times New Roman" w:cs="Times New Roman"/>
          <w:b/>
          <w:i/>
          <w:iCs/>
          <w:sz w:val="28"/>
          <w:szCs w:val="28"/>
          <w:lang w:val="en-US" w:eastAsia="ru-RU"/>
        </w:rPr>
        <w:t>dahliae</w:t>
      </w:r>
      <w:r w:rsidRPr="00DB3BCA">
        <w:rPr>
          <w:rFonts w:ascii="Times New Roman" w:eastAsia="Times New Roman" w:hAnsi="Times New Roman" w:cs="Times New Roman"/>
          <w:b/>
          <w:i/>
          <w:iCs/>
          <w:sz w:val="28"/>
          <w:szCs w:val="28"/>
          <w:lang w:eastAsia="ru-RU"/>
        </w:rPr>
        <w:t xml:space="preserve"> </w:t>
      </w:r>
      <w:r w:rsidRPr="00DB3BCA">
        <w:rPr>
          <w:rFonts w:ascii="Times New Roman" w:eastAsia="Times New Roman" w:hAnsi="Times New Roman" w:cs="Times New Roman"/>
          <w:b/>
          <w:i/>
          <w:sz w:val="28"/>
          <w:szCs w:val="28"/>
          <w:lang w:val="en-US" w:eastAsia="ru-RU"/>
        </w:rPr>
        <w:t>Kleb</w:t>
      </w:r>
      <w:r w:rsidRPr="00DB3BCA">
        <w:rPr>
          <w:rFonts w:ascii="Times New Roman" w:eastAsia="Times New Roman" w:hAnsi="Times New Roman" w:cs="Times New Roman"/>
          <w:b/>
          <w:i/>
          <w:sz w:val="28"/>
          <w:szCs w:val="28"/>
          <w:lang w:eastAsia="ru-RU"/>
        </w:rPr>
        <w:t>.</w:t>
      </w:r>
    </w:p>
    <w:p w:rsidR="00DB3BCA" w:rsidRPr="00DB3BCA" w:rsidRDefault="00DB3BCA" w:rsidP="00DB3BCA">
      <w:pPr>
        <w:widowControl w:val="0"/>
        <w:autoSpaceDE w:val="0"/>
        <w:autoSpaceDN w:val="0"/>
        <w:adjustRightInd w:val="0"/>
        <w:spacing w:after="0" w:line="240" w:lineRule="auto"/>
        <w:contextualSpacing/>
        <w:jc w:val="center"/>
        <w:rPr>
          <w:rFonts w:ascii="Times New Roman" w:eastAsia="Times New Roman" w:hAnsi="Times New Roman" w:cs="Times New Roman"/>
          <w:b/>
          <w:sz w:val="28"/>
          <w:szCs w:val="28"/>
          <w:lang w:val="en-US" w:eastAsia="ru-RU"/>
        </w:rPr>
      </w:pPr>
      <w:r w:rsidRPr="00DB3BCA">
        <w:rPr>
          <w:rFonts w:ascii="Times New Roman" w:eastAsia="Times New Roman" w:hAnsi="Times New Roman" w:cs="Times New Roman"/>
          <w:b/>
          <w:i/>
          <w:sz w:val="28"/>
          <w:szCs w:val="28"/>
          <w:lang w:eastAsia="ru-RU"/>
        </w:rPr>
        <w:t>кл.</w:t>
      </w:r>
      <w:r w:rsidRPr="00DB3BCA">
        <w:rPr>
          <w:rFonts w:ascii="Times New Roman" w:eastAsia="Times New Roman" w:hAnsi="Times New Roman" w:cs="Times New Roman"/>
          <w:b/>
          <w:i/>
          <w:sz w:val="28"/>
          <w:szCs w:val="28"/>
          <w:lang w:val="en-US" w:eastAsia="ru-RU"/>
        </w:rPr>
        <w:t>Ascomycetes пор.Hypocreales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667"/>
      </w:tblGrid>
      <w:tr w:rsidR="00DB3BCA" w:rsidRPr="00DB3BCA" w:rsidTr="00F3245D">
        <w:tc>
          <w:tcPr>
            <w:tcW w:w="9571" w:type="dxa"/>
            <w:gridSpan w:val="2"/>
          </w:tcPr>
          <w:p w:rsidR="00DB3BCA" w:rsidRPr="00DB3BCA" w:rsidRDefault="00DB3BCA" w:rsidP="00DB3BCA">
            <w:pPr>
              <w:widowControl w:val="0"/>
              <w:tabs>
                <w:tab w:val="left" w:pos="2381"/>
              </w:tabs>
              <w:autoSpaceDE w:val="0"/>
              <w:autoSpaceDN w:val="0"/>
              <w:adjustRightInd w:val="0"/>
              <w:spacing w:after="0" w:line="240" w:lineRule="auto"/>
              <w:contextualSpacing/>
              <w:jc w:val="center"/>
              <w:rPr>
                <w:rFonts w:ascii="Times New Roman" w:eastAsia="Times New Roman" w:hAnsi="Times New Roman" w:cs="Times New Roman"/>
                <w:color w:val="000000"/>
                <w:sz w:val="24"/>
                <w:szCs w:val="24"/>
                <w:lang w:eastAsia="ru-RU"/>
              </w:rPr>
            </w:pPr>
            <w:hyperlink r:id="rId30" w:tgtFrame="_blank" w:history="1">
              <w:r w:rsidRPr="00DB3BCA">
                <w:rPr>
                  <w:rFonts w:ascii="Times New Roman" w:eastAsia="Times New Roman" w:hAnsi="Times New Roman" w:cs="Times New Roman"/>
                  <w:color w:val="206ED5"/>
                  <w:sz w:val="24"/>
                  <w:szCs w:val="24"/>
                  <w:lang w:eastAsia="ru-RU"/>
                </w:rPr>
                <w:fldChar w:fldCharType="begin"/>
              </w:r>
              <w:r w:rsidRPr="00DB3BCA">
                <w:rPr>
                  <w:rFonts w:ascii="Times New Roman" w:eastAsia="Times New Roman" w:hAnsi="Times New Roman" w:cs="Times New Roman"/>
                  <w:color w:val="206ED5"/>
                  <w:sz w:val="24"/>
                  <w:szCs w:val="24"/>
                  <w:lang w:eastAsia="ru-RU"/>
                </w:rPr>
                <w:instrText xml:space="preserve"> INCLUDEPICTURE "http://agronationale.ru/upload/stories/statyi/005/vertyl-uv1.jpg" \* MERGEFORMATINET </w:instrText>
              </w:r>
              <w:r w:rsidRPr="00DB3BCA">
                <w:rPr>
                  <w:rFonts w:ascii="Times New Roman" w:eastAsia="Times New Roman" w:hAnsi="Times New Roman" w:cs="Times New Roman"/>
                  <w:color w:val="206ED5"/>
                  <w:sz w:val="24"/>
                  <w:szCs w:val="24"/>
                  <w:lang w:eastAsia="ru-RU"/>
                </w:rPr>
                <w:fldChar w:fldCharType="separate"/>
              </w:r>
              <w:r w:rsidRPr="00DB3BCA">
                <w:rPr>
                  <w:rFonts w:ascii="Times New Roman" w:eastAsia="Times New Roman" w:hAnsi="Times New Roman" w:cs="Times New Roman"/>
                  <w:color w:val="206ED5"/>
                  <w:sz w:val="24"/>
                  <w:szCs w:val="24"/>
                  <w:lang w:eastAsia="ru-RU"/>
                </w:rPr>
                <w:pict>
                  <v:shape id="_x0000_i1029" type="#_x0000_t75" alt="Вертициллезное увядание" style="width:228.6pt;height:158.4pt" o:button="t">
                    <v:imagedata r:id="rId31" r:href="rId32"/>
                  </v:shape>
                </w:pict>
              </w:r>
              <w:r w:rsidRPr="00DB3BCA">
                <w:rPr>
                  <w:rFonts w:ascii="Times New Roman" w:eastAsia="Times New Roman" w:hAnsi="Times New Roman" w:cs="Times New Roman"/>
                  <w:color w:val="206ED5"/>
                  <w:sz w:val="24"/>
                  <w:szCs w:val="24"/>
                  <w:lang w:eastAsia="ru-RU"/>
                </w:rPr>
                <w:fldChar w:fldCharType="end"/>
              </w:r>
            </w:hyperlink>
          </w:p>
        </w:tc>
      </w:tr>
      <w:tr w:rsidR="00DB3BCA" w:rsidRPr="00DB3BCA" w:rsidTr="00F3245D">
        <w:trPr>
          <w:trHeight w:hRule="exact" w:val="284"/>
        </w:trPr>
        <w:tc>
          <w:tcPr>
            <w:tcW w:w="9571" w:type="dxa"/>
            <w:gridSpan w:val="2"/>
          </w:tcPr>
          <w:p w:rsidR="00DB3BCA" w:rsidRPr="00DB3BCA" w:rsidRDefault="00DB3BCA" w:rsidP="00DB3BCA">
            <w:pPr>
              <w:widowControl w:val="0"/>
              <w:tabs>
                <w:tab w:val="left" w:pos="2381"/>
              </w:tabs>
              <w:autoSpaceDE w:val="0"/>
              <w:autoSpaceDN w:val="0"/>
              <w:adjustRightInd w:val="0"/>
              <w:spacing w:after="0" w:line="240" w:lineRule="auto"/>
              <w:contextualSpacing/>
              <w:jc w:val="center"/>
              <w:rPr>
                <w:rFonts w:ascii="Times New Roman" w:eastAsia="Times New Roman" w:hAnsi="Times New Roman" w:cs="Times New Roman"/>
                <w:color w:val="000000"/>
                <w:sz w:val="24"/>
                <w:szCs w:val="24"/>
                <w:lang w:eastAsia="ru-RU"/>
              </w:rPr>
            </w:pPr>
            <w:r w:rsidRPr="00DB3BCA">
              <w:rPr>
                <w:rFonts w:ascii="Times New Roman" w:eastAsia="Times New Roman" w:hAnsi="Times New Roman" w:cs="Times New Roman"/>
                <w:color w:val="000000"/>
                <w:sz w:val="24"/>
                <w:szCs w:val="24"/>
                <w:lang w:eastAsia="ru-RU"/>
              </w:rPr>
              <w:t xml:space="preserve">Рис.1 </w:t>
            </w:r>
            <w:hyperlink r:id="rId33" w:history="1">
              <w:r w:rsidRPr="00DB3BCA">
                <w:rPr>
                  <w:rFonts w:ascii="Times New Roman" w:eastAsia="Times New Roman" w:hAnsi="Times New Roman" w:cs="Times New Roman"/>
                  <w:sz w:val="24"/>
                  <w:szCs w:val="24"/>
                  <w:u w:val="single"/>
                  <w:lang w:eastAsia="ru-RU"/>
                </w:rPr>
                <w:t>http://ukragrovektor.com/bolezni-podsolnechnika/vertitsillez</w:t>
              </w:r>
            </w:hyperlink>
          </w:p>
        </w:tc>
      </w:tr>
      <w:tr w:rsidR="00DB3BCA" w:rsidRPr="00DB3BCA" w:rsidTr="00F3245D">
        <w:tc>
          <w:tcPr>
            <w:tcW w:w="4786" w:type="dxa"/>
          </w:tcPr>
          <w:p w:rsidR="00DB3BCA" w:rsidRPr="00DB3BCA" w:rsidRDefault="00DB3BCA" w:rsidP="00DB3BCA">
            <w:pPr>
              <w:widowControl w:val="0"/>
              <w:tabs>
                <w:tab w:val="left" w:pos="2381"/>
              </w:tabs>
              <w:autoSpaceDE w:val="0"/>
              <w:autoSpaceDN w:val="0"/>
              <w:adjustRightInd w:val="0"/>
              <w:spacing w:after="0" w:line="240" w:lineRule="auto"/>
              <w:contextualSpacing/>
              <w:jc w:val="center"/>
              <w:rPr>
                <w:rFonts w:ascii="Times New Roman" w:eastAsia="Times New Roman" w:hAnsi="Times New Roman" w:cs="Times New Roman"/>
                <w:color w:val="000000"/>
                <w:sz w:val="24"/>
                <w:szCs w:val="24"/>
                <w:lang w:eastAsia="ru-RU"/>
              </w:rPr>
            </w:pPr>
            <w:hyperlink r:id="rId34" w:history="1">
              <w:r w:rsidRPr="00DB3BCA">
                <w:rPr>
                  <w:rFonts w:ascii="Times New Roman" w:eastAsia="Times New Roman" w:hAnsi="Times New Roman" w:cs="Times New Roman"/>
                  <w:color w:val="CEA970"/>
                  <w:sz w:val="24"/>
                  <w:szCs w:val="24"/>
                  <w:lang w:eastAsia="ru-RU"/>
                </w:rPr>
                <w:fldChar w:fldCharType="begin"/>
              </w:r>
              <w:r w:rsidRPr="00DB3BCA">
                <w:rPr>
                  <w:rFonts w:ascii="Times New Roman" w:eastAsia="Times New Roman" w:hAnsi="Times New Roman" w:cs="Times New Roman"/>
                  <w:color w:val="CEA970"/>
                  <w:sz w:val="24"/>
                  <w:szCs w:val="24"/>
                  <w:lang w:eastAsia="ru-RU"/>
                </w:rPr>
                <w:instrText xml:space="preserve"> INCLUDEPICTURE "http://www.agroflora.ru/wp-content/uploads/2013/12/Verticilium-dahliae-2.jpg" \* MERGEFORMATINET </w:instrText>
              </w:r>
              <w:r w:rsidRPr="00DB3BCA">
                <w:rPr>
                  <w:rFonts w:ascii="Times New Roman" w:eastAsia="Times New Roman" w:hAnsi="Times New Roman" w:cs="Times New Roman"/>
                  <w:color w:val="CEA970"/>
                  <w:sz w:val="24"/>
                  <w:szCs w:val="24"/>
                  <w:lang w:eastAsia="ru-RU"/>
                </w:rPr>
                <w:fldChar w:fldCharType="separate"/>
              </w:r>
              <w:r w:rsidRPr="00DB3BCA">
                <w:rPr>
                  <w:rFonts w:ascii="Times New Roman" w:eastAsia="Times New Roman" w:hAnsi="Times New Roman" w:cs="Times New Roman"/>
                  <w:color w:val="CEA970"/>
                  <w:sz w:val="24"/>
                  <w:szCs w:val="24"/>
                  <w:lang w:eastAsia="ru-RU"/>
                </w:rPr>
                <w:pict>
                  <v:shape id="_x0000_i1030" type="#_x0000_t75" alt="Verticilium dahliae 2" style="width:187.2pt;height:187.2pt" o:button="t">
                    <v:imagedata r:id="rId35" r:href="rId36"/>
                  </v:shape>
                </w:pict>
              </w:r>
              <w:r w:rsidRPr="00DB3BCA">
                <w:rPr>
                  <w:rFonts w:ascii="Times New Roman" w:eastAsia="Times New Roman" w:hAnsi="Times New Roman" w:cs="Times New Roman"/>
                  <w:color w:val="CEA970"/>
                  <w:sz w:val="24"/>
                  <w:szCs w:val="24"/>
                  <w:lang w:eastAsia="ru-RU"/>
                </w:rPr>
                <w:fldChar w:fldCharType="end"/>
              </w:r>
            </w:hyperlink>
          </w:p>
        </w:tc>
        <w:tc>
          <w:tcPr>
            <w:tcW w:w="4785" w:type="dxa"/>
          </w:tcPr>
          <w:p w:rsidR="00DB3BCA" w:rsidRPr="00DB3BCA" w:rsidRDefault="00DB3BCA" w:rsidP="00DB3BCA">
            <w:pPr>
              <w:widowControl w:val="0"/>
              <w:tabs>
                <w:tab w:val="left" w:pos="2381"/>
              </w:tabs>
              <w:autoSpaceDE w:val="0"/>
              <w:autoSpaceDN w:val="0"/>
              <w:adjustRightInd w:val="0"/>
              <w:spacing w:after="0" w:line="240" w:lineRule="auto"/>
              <w:contextualSpacing/>
              <w:jc w:val="center"/>
              <w:rPr>
                <w:rFonts w:ascii="Times New Roman" w:eastAsia="Times New Roman" w:hAnsi="Times New Roman" w:cs="Times New Roman"/>
                <w:color w:val="000000"/>
                <w:sz w:val="24"/>
                <w:szCs w:val="24"/>
                <w:lang w:eastAsia="ru-RU"/>
              </w:rPr>
            </w:pPr>
            <w:r w:rsidRPr="00DB3BCA">
              <w:rPr>
                <w:rFonts w:ascii="Times New Roman" w:eastAsia="Times New Roman" w:hAnsi="Times New Roman" w:cs="Times New Roman"/>
                <w:sz w:val="24"/>
                <w:szCs w:val="24"/>
                <w:lang w:eastAsia="ru-RU"/>
              </w:rPr>
              <w:fldChar w:fldCharType="begin"/>
            </w:r>
            <w:r w:rsidRPr="00DB3BCA">
              <w:rPr>
                <w:rFonts w:ascii="Times New Roman" w:eastAsia="Times New Roman" w:hAnsi="Times New Roman" w:cs="Times New Roman"/>
                <w:sz w:val="24"/>
                <w:szCs w:val="24"/>
                <w:lang w:eastAsia="ru-RU"/>
              </w:rPr>
              <w:instrText xml:space="preserve"> INCLUDEPICTURE "http://ukragrovektor.com/image/catalog/demo/статьи/bolezni%20i%20vrediteli/podsolnechnik/verticillium-dahliae.jpg" \* MERGEFORMATINET </w:instrText>
            </w:r>
            <w:r w:rsidRPr="00DB3BCA">
              <w:rPr>
                <w:rFonts w:ascii="Times New Roman" w:eastAsia="Times New Roman" w:hAnsi="Times New Roman" w:cs="Times New Roman"/>
                <w:sz w:val="24"/>
                <w:szCs w:val="24"/>
                <w:lang w:eastAsia="ru-RU"/>
              </w:rPr>
              <w:fldChar w:fldCharType="separate"/>
            </w:r>
            <w:r w:rsidRPr="00DB3BCA">
              <w:rPr>
                <w:rFonts w:ascii="Times New Roman" w:eastAsia="Times New Roman" w:hAnsi="Times New Roman" w:cs="Times New Roman"/>
                <w:sz w:val="24"/>
                <w:szCs w:val="24"/>
                <w:lang w:eastAsia="ru-RU"/>
              </w:rPr>
              <w:pict>
                <v:shape id="_x0000_i1031" type="#_x0000_t75" alt="" style="width:183.6pt;height:183.6pt">
                  <v:imagedata r:id="rId37" r:href="rId38"/>
                </v:shape>
              </w:pict>
            </w:r>
            <w:r w:rsidRPr="00DB3BCA">
              <w:rPr>
                <w:rFonts w:ascii="Times New Roman" w:eastAsia="Times New Roman" w:hAnsi="Times New Roman" w:cs="Times New Roman"/>
                <w:sz w:val="24"/>
                <w:szCs w:val="24"/>
                <w:lang w:eastAsia="ru-RU"/>
              </w:rPr>
              <w:fldChar w:fldCharType="end"/>
            </w:r>
          </w:p>
        </w:tc>
      </w:tr>
      <w:tr w:rsidR="00DB3BCA" w:rsidRPr="00DB3BCA" w:rsidTr="00F3245D">
        <w:trPr>
          <w:trHeight w:hRule="exact" w:val="711"/>
        </w:trPr>
        <w:tc>
          <w:tcPr>
            <w:tcW w:w="4786" w:type="dxa"/>
          </w:tcPr>
          <w:p w:rsidR="00DB3BCA" w:rsidRPr="00DB3BCA" w:rsidRDefault="00DB3BCA" w:rsidP="00DB3BCA">
            <w:pPr>
              <w:widowControl w:val="0"/>
              <w:tabs>
                <w:tab w:val="left" w:pos="2381"/>
              </w:tabs>
              <w:autoSpaceDE w:val="0"/>
              <w:autoSpaceDN w:val="0"/>
              <w:adjustRightInd w:val="0"/>
              <w:spacing w:after="0" w:line="240" w:lineRule="auto"/>
              <w:contextualSpacing/>
              <w:jc w:val="center"/>
              <w:rPr>
                <w:rFonts w:ascii="Times New Roman" w:eastAsia="Times New Roman" w:hAnsi="Times New Roman" w:cs="Times New Roman"/>
                <w:color w:val="000000"/>
                <w:sz w:val="24"/>
                <w:szCs w:val="24"/>
                <w:lang w:eastAsia="ru-RU"/>
              </w:rPr>
            </w:pPr>
            <w:r w:rsidRPr="00DB3BCA">
              <w:rPr>
                <w:rFonts w:ascii="Times New Roman" w:eastAsia="Times New Roman" w:hAnsi="Times New Roman" w:cs="Times New Roman"/>
                <w:color w:val="000000"/>
                <w:sz w:val="24"/>
                <w:szCs w:val="24"/>
                <w:lang w:eastAsia="ru-RU"/>
              </w:rPr>
              <w:t>Рис.2</w:t>
            </w:r>
            <w:r w:rsidRPr="00DB3BCA">
              <w:rPr>
                <w:rFonts w:ascii="Times New Roman" w:eastAsia="Times New Roman" w:hAnsi="Times New Roman" w:cs="Times New Roman"/>
                <w:sz w:val="24"/>
                <w:szCs w:val="24"/>
                <w:lang w:eastAsia="ru-RU"/>
              </w:rPr>
              <w:t xml:space="preserve"> http://agroflora.ru/verticilez-verticilleznoe-uvyadanie-verticilium-dahliae</w:t>
            </w:r>
          </w:p>
        </w:tc>
        <w:tc>
          <w:tcPr>
            <w:tcW w:w="4785" w:type="dxa"/>
          </w:tcPr>
          <w:p w:rsidR="00DB3BCA" w:rsidRPr="00DB3BCA" w:rsidRDefault="00DB3BCA" w:rsidP="00DB3BCA">
            <w:pPr>
              <w:widowControl w:val="0"/>
              <w:tabs>
                <w:tab w:val="left" w:pos="2381"/>
              </w:tabs>
              <w:autoSpaceDE w:val="0"/>
              <w:autoSpaceDN w:val="0"/>
              <w:adjustRightInd w:val="0"/>
              <w:spacing w:after="0" w:line="240" w:lineRule="auto"/>
              <w:contextualSpacing/>
              <w:jc w:val="center"/>
              <w:rPr>
                <w:rFonts w:ascii="Times New Roman" w:eastAsia="Times New Roman" w:hAnsi="Times New Roman" w:cs="Times New Roman"/>
                <w:color w:val="000000"/>
                <w:sz w:val="24"/>
                <w:szCs w:val="24"/>
                <w:lang w:eastAsia="ru-RU"/>
              </w:rPr>
            </w:pPr>
            <w:r w:rsidRPr="00DB3BCA">
              <w:rPr>
                <w:rFonts w:ascii="Times New Roman" w:eastAsia="Times New Roman" w:hAnsi="Times New Roman" w:cs="Times New Roman"/>
                <w:color w:val="000000"/>
                <w:sz w:val="24"/>
                <w:szCs w:val="24"/>
                <w:lang w:eastAsia="ru-RU"/>
              </w:rPr>
              <w:t>Рис.3</w:t>
            </w:r>
            <w:r w:rsidRPr="00DB3BCA">
              <w:rPr>
                <w:rFonts w:ascii="Times New Roman" w:eastAsia="Times New Roman" w:hAnsi="Times New Roman" w:cs="Times New Roman"/>
                <w:sz w:val="24"/>
                <w:szCs w:val="24"/>
                <w:lang w:eastAsia="ru-RU"/>
              </w:rPr>
              <w:t xml:space="preserve"> http://agroflora.ru/verticilez-verticilleznoe-uvyadanie-verticilium-dahliae</w:t>
            </w:r>
          </w:p>
        </w:tc>
      </w:tr>
      <w:tr w:rsidR="00DB3BCA" w:rsidRPr="00DB3BCA" w:rsidTr="00F3245D">
        <w:tc>
          <w:tcPr>
            <w:tcW w:w="9571" w:type="dxa"/>
            <w:gridSpan w:val="2"/>
          </w:tcPr>
          <w:p w:rsidR="00DB3BCA" w:rsidRPr="00DB3BCA" w:rsidRDefault="00DB3BCA" w:rsidP="00DB3BCA">
            <w:pPr>
              <w:widowControl w:val="0"/>
              <w:tabs>
                <w:tab w:val="left" w:pos="2381"/>
              </w:tabs>
              <w:autoSpaceDE w:val="0"/>
              <w:autoSpaceDN w:val="0"/>
              <w:adjustRightInd w:val="0"/>
              <w:spacing w:after="0" w:line="240" w:lineRule="auto"/>
              <w:contextualSpacing/>
              <w:jc w:val="center"/>
              <w:rPr>
                <w:rFonts w:ascii="Times New Roman" w:eastAsia="Times New Roman" w:hAnsi="Times New Roman" w:cs="Times New Roman"/>
                <w:color w:val="000000"/>
                <w:sz w:val="24"/>
                <w:szCs w:val="24"/>
                <w:lang w:eastAsia="ru-RU"/>
              </w:rPr>
            </w:pPr>
            <w:r w:rsidRPr="00DB3BCA">
              <w:rPr>
                <w:rFonts w:ascii="Times New Roman" w:eastAsia="Times New Roman" w:hAnsi="Times New Roman" w:cs="Times New Roman"/>
                <w:sz w:val="24"/>
                <w:szCs w:val="24"/>
                <w:lang w:eastAsia="ru-RU"/>
              </w:rPr>
              <w:fldChar w:fldCharType="begin"/>
            </w:r>
            <w:r w:rsidRPr="00DB3BCA">
              <w:rPr>
                <w:rFonts w:ascii="Times New Roman" w:eastAsia="Times New Roman" w:hAnsi="Times New Roman" w:cs="Times New Roman"/>
                <w:sz w:val="24"/>
                <w:szCs w:val="24"/>
                <w:lang w:eastAsia="ru-RU"/>
              </w:rPr>
              <w:instrText xml:space="preserve"> INCLUDEPICTURE "http://web2.mendelu.cz/af_291_projekty2/vseo/files/93/8477.jpg" \* MERGEFORMATINET </w:instrText>
            </w:r>
            <w:r w:rsidRPr="00DB3BCA">
              <w:rPr>
                <w:rFonts w:ascii="Times New Roman" w:eastAsia="Times New Roman" w:hAnsi="Times New Roman" w:cs="Times New Roman"/>
                <w:sz w:val="24"/>
                <w:szCs w:val="24"/>
                <w:lang w:eastAsia="ru-RU"/>
              </w:rPr>
              <w:fldChar w:fldCharType="separate"/>
            </w:r>
            <w:r w:rsidRPr="00DB3BCA">
              <w:rPr>
                <w:rFonts w:ascii="Times New Roman" w:eastAsia="Times New Roman" w:hAnsi="Times New Roman" w:cs="Times New Roman"/>
                <w:sz w:val="24"/>
                <w:szCs w:val="24"/>
                <w:lang w:eastAsia="ru-RU"/>
              </w:rPr>
              <w:pict>
                <v:shape id="_x0000_i1032" type="#_x0000_t75" alt="" style="width:271.8pt;height:203.4pt">
                  <v:imagedata r:id="rId39" r:href="rId40"/>
                </v:shape>
              </w:pict>
            </w:r>
            <w:r w:rsidRPr="00DB3BCA">
              <w:rPr>
                <w:rFonts w:ascii="Times New Roman" w:eastAsia="Times New Roman" w:hAnsi="Times New Roman" w:cs="Times New Roman"/>
                <w:sz w:val="24"/>
                <w:szCs w:val="24"/>
                <w:lang w:eastAsia="ru-RU"/>
              </w:rPr>
              <w:fldChar w:fldCharType="end"/>
            </w:r>
          </w:p>
        </w:tc>
      </w:tr>
      <w:tr w:rsidR="00DB3BCA" w:rsidRPr="00DB3BCA" w:rsidTr="00F3245D">
        <w:trPr>
          <w:trHeight w:hRule="exact" w:val="453"/>
        </w:trPr>
        <w:tc>
          <w:tcPr>
            <w:tcW w:w="9571" w:type="dxa"/>
            <w:gridSpan w:val="2"/>
          </w:tcPr>
          <w:p w:rsidR="00DB3BCA" w:rsidRPr="00DB3BCA" w:rsidRDefault="00DB3BCA" w:rsidP="00DB3BCA">
            <w:pPr>
              <w:widowControl w:val="0"/>
              <w:tabs>
                <w:tab w:val="left" w:pos="2381"/>
              </w:tabs>
              <w:autoSpaceDE w:val="0"/>
              <w:autoSpaceDN w:val="0"/>
              <w:adjustRightInd w:val="0"/>
              <w:spacing w:after="0" w:line="240" w:lineRule="auto"/>
              <w:contextualSpacing/>
              <w:jc w:val="center"/>
              <w:rPr>
                <w:rFonts w:ascii="Times New Roman" w:eastAsia="Times New Roman" w:hAnsi="Times New Roman" w:cs="Times New Roman"/>
                <w:color w:val="000000"/>
                <w:sz w:val="24"/>
                <w:szCs w:val="24"/>
                <w:lang w:eastAsia="ru-RU"/>
              </w:rPr>
            </w:pPr>
            <w:r w:rsidRPr="00DB3BCA">
              <w:rPr>
                <w:rFonts w:ascii="Times New Roman" w:eastAsia="Times New Roman" w:hAnsi="Times New Roman" w:cs="Times New Roman"/>
                <w:color w:val="000000"/>
                <w:sz w:val="24"/>
                <w:szCs w:val="24"/>
                <w:lang w:eastAsia="ru-RU"/>
              </w:rPr>
              <w:t xml:space="preserve">Рис. 4 </w:t>
            </w:r>
            <w:hyperlink r:id="rId41" w:history="1">
              <w:r w:rsidRPr="00DB3BCA">
                <w:rPr>
                  <w:rFonts w:ascii="Times New Roman" w:eastAsia="Times New Roman" w:hAnsi="Times New Roman" w:cs="Times New Roman"/>
                  <w:sz w:val="24"/>
                  <w:szCs w:val="24"/>
                  <w:lang w:eastAsia="ru-RU"/>
                </w:rPr>
                <w:t>http://web2.mendelu.cz/af_291_projekty2/</w:t>
              </w:r>
            </w:hyperlink>
          </w:p>
        </w:tc>
      </w:tr>
    </w:tbl>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jc w:val="center"/>
        <w:rPr>
          <w:rFonts w:ascii="Times New Roman" w:eastAsia="Times New Roman" w:hAnsi="Times New Roman" w:cs="Times New Roman"/>
          <w:sz w:val="23"/>
          <w:szCs w:val="23"/>
          <w:lang w:eastAsia="ru-RU"/>
        </w:rPr>
      </w:pPr>
      <w:r w:rsidRPr="00DB3BCA">
        <w:rPr>
          <w:rFonts w:ascii="Times New Roman" w:eastAsia="Times New Roman" w:hAnsi="Times New Roman" w:cs="Times New Roman"/>
          <w:b/>
          <w:color w:val="000000"/>
          <w:sz w:val="28"/>
          <w:szCs w:val="28"/>
          <w:lang w:eastAsia="ru-RU"/>
        </w:rPr>
        <w:br w:type="page"/>
      </w:r>
      <w:r w:rsidRPr="00DB3BCA">
        <w:rPr>
          <w:rFonts w:ascii="Times New Roman" w:eastAsia="Times New Roman" w:hAnsi="Times New Roman" w:cs="Times New Roman"/>
          <w:b/>
          <w:color w:val="000000"/>
          <w:sz w:val="28"/>
          <w:szCs w:val="28"/>
          <w:lang w:eastAsia="ru-RU"/>
        </w:rPr>
        <w:lastRenderedPageBreak/>
        <w:t xml:space="preserve">3.2.5. ВЕРТИЦИЛЛЕЗ </w:t>
      </w: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jc w:val="center"/>
        <w:rPr>
          <w:rFonts w:ascii="Times New Roman" w:eastAsia="Times New Roman" w:hAnsi="Times New Roman" w:cs="Times New Roman"/>
          <w:b/>
          <w:color w:val="FF0000"/>
          <w:sz w:val="28"/>
          <w:szCs w:val="28"/>
          <w:lang w:eastAsia="ru-RU"/>
        </w:rPr>
      </w:pPr>
      <w:r w:rsidRPr="00DB3BCA">
        <w:rPr>
          <w:rFonts w:ascii="Times New Roman" w:eastAsia="Times New Roman" w:hAnsi="Times New Roman" w:cs="Times New Roman"/>
          <w:b/>
          <w:sz w:val="28"/>
          <w:szCs w:val="28"/>
          <w:lang w:eastAsia="ru-RU"/>
        </w:rPr>
        <w:t>Sunflower Verticillum Wilt.</w:t>
      </w:r>
      <w:r w:rsidRPr="00DB3BCA">
        <w:rPr>
          <w:rFonts w:ascii="Times New Roman" w:eastAsia="Times New Roman" w:hAnsi="Times New Roman" w:cs="Times New Roman"/>
          <w:b/>
          <w:color w:val="FF0000"/>
          <w:sz w:val="28"/>
          <w:szCs w:val="28"/>
          <w:lang w:eastAsia="ru-RU"/>
        </w:rPr>
        <w:t xml:space="preserve"> </w:t>
      </w:r>
    </w:p>
    <w:p w:rsidR="00DB3BCA" w:rsidRPr="00DB3BCA" w:rsidRDefault="00DB3BCA" w:rsidP="00DB3BCA">
      <w:pPr>
        <w:widowControl w:val="0"/>
        <w:autoSpaceDE w:val="0"/>
        <w:autoSpaceDN w:val="0"/>
        <w:adjustRightInd w:val="0"/>
        <w:spacing w:after="0" w:line="240" w:lineRule="auto"/>
        <w:contextualSpacing/>
        <w:jc w:val="both"/>
        <w:rPr>
          <w:rFonts w:ascii="Times New Roman" w:eastAsia="Times New Roman" w:hAnsi="Times New Roman" w:cs="Times New Roman"/>
          <w:color w:val="000000"/>
          <w:sz w:val="28"/>
          <w:szCs w:val="28"/>
          <w:lang w:eastAsia="ru-RU"/>
        </w:rPr>
      </w:pPr>
      <w:r w:rsidRPr="00DB3BCA">
        <w:rPr>
          <w:rFonts w:ascii="Times New Roman" w:eastAsia="Times New Roman" w:hAnsi="Times New Roman" w:cs="Times New Roman"/>
          <w:b/>
          <w:i/>
          <w:color w:val="000000"/>
          <w:sz w:val="28"/>
          <w:szCs w:val="28"/>
          <w:lang w:eastAsia="ru-RU"/>
        </w:rPr>
        <w:t>Описание</w:t>
      </w:r>
      <w:r w:rsidRPr="00DB3BCA">
        <w:rPr>
          <w:rFonts w:ascii="Times New Roman" w:eastAsia="Times New Roman" w:hAnsi="Times New Roman" w:cs="Times New Roman"/>
          <w:i/>
          <w:color w:val="000000"/>
          <w:sz w:val="28"/>
          <w:szCs w:val="28"/>
          <w:lang w:eastAsia="ru-RU"/>
        </w:rPr>
        <w:t>.</w:t>
      </w:r>
      <w:r w:rsidRPr="00DB3BCA">
        <w:rPr>
          <w:rFonts w:ascii="Times New Roman" w:eastAsia="Times New Roman" w:hAnsi="Times New Roman" w:cs="Times New Roman"/>
          <w:color w:val="000000"/>
          <w:sz w:val="28"/>
          <w:szCs w:val="28"/>
          <w:lang w:eastAsia="ru-RU"/>
        </w:rPr>
        <w:t xml:space="preserve"> Кроме подсолнечника поражаются многие полевые, овощные культуры, древесные породы, травы и тд. Вертициллезное увядание распространено в районах с сухим и жарким летом. Наиболее сильная вредоносность болезни проявляется в фазе цветения подсолнечника. У растений снижается масса 1000 семян, величина корзинок и общая урожайность. </w:t>
      </w:r>
    </w:p>
    <w:p w:rsidR="00DB3BCA" w:rsidRPr="00DB3BCA" w:rsidRDefault="00DB3BCA" w:rsidP="00DB3BCA">
      <w:pPr>
        <w:widowControl w:val="0"/>
        <w:autoSpaceDE w:val="0"/>
        <w:autoSpaceDN w:val="0"/>
        <w:adjustRightInd w:val="0"/>
        <w:spacing w:after="0" w:line="240" w:lineRule="auto"/>
        <w:contextualSpacing/>
        <w:jc w:val="both"/>
        <w:rPr>
          <w:rFonts w:ascii="Times New Roman" w:eastAsia="Times New Roman" w:hAnsi="Times New Roman" w:cs="Times New Roman"/>
          <w:color w:val="000000"/>
          <w:sz w:val="28"/>
          <w:szCs w:val="28"/>
          <w:lang w:eastAsia="ru-RU"/>
        </w:rPr>
      </w:pPr>
      <w:r w:rsidRPr="00DB3BCA">
        <w:rPr>
          <w:rFonts w:ascii="Times New Roman" w:eastAsia="Times New Roman" w:hAnsi="Times New Roman" w:cs="Times New Roman"/>
          <w:b/>
          <w:i/>
          <w:color w:val="000000"/>
          <w:sz w:val="28"/>
          <w:szCs w:val="28"/>
          <w:lang w:eastAsia="ru-RU"/>
        </w:rPr>
        <w:t>Симптомы.</w:t>
      </w:r>
      <w:r w:rsidRPr="00DB3BCA">
        <w:rPr>
          <w:rFonts w:ascii="Times New Roman" w:eastAsia="Times New Roman" w:hAnsi="Times New Roman" w:cs="Times New Roman"/>
          <w:color w:val="000000"/>
          <w:sz w:val="28"/>
          <w:szCs w:val="28"/>
          <w:lang w:eastAsia="ru-RU"/>
        </w:rPr>
        <w:t xml:space="preserve"> Сначала появляются симптомы на нижних листьях с краю и между жилками. Части листа начинают терять тургор, желтеть и отмирать, приобретая бронзово- коричневую окраску со светлой каймой. При обилии влаги на пораженной ткани образуется беловатый налет конидиального спороношения.  Иногда симптомы увядания появляются только на одной стороне растения. На поперечном срезе стебля видны побуревшие сосуды.  Возбудитель распространяется по проводящей системе растений к семядольным листьям и выше, проникая в него через корневые волоски от прорастающих в почве микросклероциев. Закупорка стебля мицелием и образование токсинов приводит к симптомам трахеомикоза – увяданию всего растения. Внутри стебля погибших растений формируются микросклероции патогена. Они сохраняются в почве и на растительных остатках. Кроме того сохраняется мицелий возбудителя в семенах. В меньшей степени возможно распространение возбудителя конидиями воздушно-капельным путем.</w:t>
      </w:r>
    </w:p>
    <w:p w:rsidR="00DB3BCA" w:rsidRPr="00DB3BCA" w:rsidRDefault="00DB3BCA" w:rsidP="00DB3BCA">
      <w:pPr>
        <w:widowControl w:val="0"/>
        <w:autoSpaceDE w:val="0"/>
        <w:autoSpaceDN w:val="0"/>
        <w:adjustRightInd w:val="0"/>
        <w:spacing w:after="0" w:line="240" w:lineRule="auto"/>
        <w:contextualSpacing/>
        <w:jc w:val="both"/>
        <w:rPr>
          <w:rFonts w:ascii="Times New Roman" w:eastAsia="Times New Roman" w:hAnsi="Times New Roman" w:cs="Times New Roman"/>
          <w:b/>
          <w:i/>
          <w:color w:val="000000"/>
          <w:sz w:val="28"/>
          <w:szCs w:val="28"/>
          <w:lang w:eastAsia="ru-RU"/>
        </w:rPr>
      </w:pPr>
      <w:r w:rsidRPr="00DB3BCA">
        <w:rPr>
          <w:rFonts w:ascii="Times New Roman" w:eastAsia="Times New Roman" w:hAnsi="Times New Roman" w:cs="Times New Roman"/>
          <w:b/>
          <w:i/>
          <w:color w:val="000000"/>
          <w:sz w:val="28"/>
          <w:szCs w:val="28"/>
          <w:lang w:eastAsia="ru-RU"/>
        </w:rPr>
        <w:t>Описание возбудителя.</w:t>
      </w:r>
      <w:r w:rsidRPr="00DB3BCA">
        <w:rPr>
          <w:rFonts w:ascii="Tahoma" w:eastAsia="Times New Roman" w:hAnsi="Tahoma" w:cs="Tahoma"/>
          <w:color w:val="000000"/>
          <w:sz w:val="17"/>
          <w:szCs w:val="17"/>
          <w:lang w:eastAsia="ru-RU"/>
        </w:rPr>
        <w:t xml:space="preserve"> </w:t>
      </w:r>
      <w:r w:rsidRPr="00DB3BCA">
        <w:rPr>
          <w:rFonts w:ascii="Times New Roman" w:eastAsia="Times New Roman" w:hAnsi="Times New Roman" w:cs="Times New Roman"/>
          <w:color w:val="000000"/>
          <w:sz w:val="28"/>
          <w:szCs w:val="28"/>
          <w:lang w:eastAsia="ru-RU"/>
        </w:rPr>
        <w:t xml:space="preserve">Возбудитель трахеомикозного увядания подсолнечника гриб </w:t>
      </w:r>
      <w:r w:rsidRPr="00DB3BCA">
        <w:rPr>
          <w:rFonts w:ascii="Times New Roman" w:eastAsia="Times New Roman" w:hAnsi="Times New Roman" w:cs="Times New Roman"/>
          <w:i/>
          <w:color w:val="000000"/>
          <w:sz w:val="28"/>
          <w:szCs w:val="28"/>
          <w:lang w:eastAsia="ru-RU"/>
        </w:rPr>
        <w:t>V. dahliae</w:t>
      </w:r>
      <w:r w:rsidRPr="00DB3BCA">
        <w:rPr>
          <w:rFonts w:ascii="Times New Roman" w:eastAsia="Times New Roman" w:hAnsi="Times New Roman" w:cs="Times New Roman"/>
          <w:color w:val="000000"/>
          <w:sz w:val="28"/>
          <w:szCs w:val="28"/>
          <w:lang w:eastAsia="ru-RU"/>
        </w:rPr>
        <w:t xml:space="preserve"> в жизненном цикле развивается только в анаморфной стадии. Морфологическими структурами патогена являются микросклероции размером до 0.1 мм и септированный бесцветный мицелий с мутовчатыми конидиеносцами, на стеригмах которых в головках формируются одноклеточные бесцветные конидии овальной формы (3…12)х(1,5…5,1) мкм.</w:t>
      </w:r>
    </w:p>
    <w:p w:rsidR="00DB3BCA" w:rsidRPr="00DB3BCA" w:rsidRDefault="00DB3BCA" w:rsidP="00DB3BCA">
      <w:pPr>
        <w:widowControl w:val="0"/>
        <w:autoSpaceDE w:val="0"/>
        <w:autoSpaceDN w:val="0"/>
        <w:adjustRightInd w:val="0"/>
        <w:spacing w:after="0" w:line="240" w:lineRule="auto"/>
        <w:outlineLvl w:val="2"/>
        <w:rPr>
          <w:rFonts w:ascii="Tahoma" w:eastAsia="Times New Roman" w:hAnsi="Tahoma" w:cs="Tahoma"/>
          <w:bCs/>
          <w:i/>
          <w:color w:val="000000"/>
          <w:sz w:val="19"/>
          <w:szCs w:val="19"/>
          <w:lang w:eastAsia="ru-RU"/>
        </w:rPr>
      </w:pPr>
    </w:p>
    <w:p w:rsidR="00DB3BCA" w:rsidRPr="00DB3BCA" w:rsidRDefault="00DB3BCA" w:rsidP="00DB3BCA">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b/>
          <w:bCs/>
          <w:i/>
          <w:iCs/>
          <w:color w:val="000000"/>
          <w:spacing w:val="-5"/>
          <w:sz w:val="28"/>
          <w:szCs w:val="28"/>
          <w:lang w:eastAsia="ru-RU"/>
        </w:rPr>
      </w:pPr>
      <w:r w:rsidRPr="00DB3BCA">
        <w:rPr>
          <w:rFonts w:ascii="Times New Roman" w:eastAsia="Times New Roman" w:hAnsi="Times New Roman" w:cs="Times New Roman"/>
          <w:b/>
          <w:bCs/>
          <w:i/>
          <w:iCs/>
          <w:color w:val="000000"/>
          <w:spacing w:val="-5"/>
          <w:sz w:val="28"/>
          <w:szCs w:val="28"/>
          <w:lang w:eastAsia="ru-RU"/>
        </w:rPr>
        <w:t>Факторы, способствующие развитию болезни.</w:t>
      </w:r>
    </w:p>
    <w:p w:rsidR="00DB3BCA" w:rsidRPr="00DB3BCA" w:rsidRDefault="00DB3BCA" w:rsidP="00DB3BCA">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DB3BCA">
        <w:rPr>
          <w:rFonts w:ascii="Times New Roman" w:eastAsia="Times New Roman" w:hAnsi="Times New Roman" w:cs="Times New Roman"/>
          <w:bCs/>
          <w:iCs/>
          <w:spacing w:val="-5"/>
          <w:sz w:val="28"/>
          <w:szCs w:val="28"/>
          <w:lang w:eastAsia="ru-RU"/>
        </w:rPr>
        <w:t>1.Сухие, жаркие условия вегетации с температурой 25-27</w:t>
      </w:r>
      <w:r w:rsidRPr="00DB3BCA">
        <w:rPr>
          <w:rFonts w:ascii="Times New Roman" w:eastAsia="Times New Roman" w:hAnsi="Times New Roman" w:cs="Times New Roman"/>
          <w:bCs/>
          <w:iCs/>
          <w:spacing w:val="-5"/>
          <w:sz w:val="28"/>
          <w:szCs w:val="28"/>
          <w:vertAlign w:val="superscript"/>
          <w:lang w:eastAsia="ru-RU"/>
        </w:rPr>
        <w:t>0</w:t>
      </w:r>
      <w:r w:rsidRPr="00DB3BCA">
        <w:rPr>
          <w:rFonts w:ascii="Times New Roman" w:eastAsia="Times New Roman" w:hAnsi="Times New Roman" w:cs="Times New Roman"/>
          <w:bCs/>
          <w:iCs/>
          <w:spacing w:val="-5"/>
          <w:sz w:val="28"/>
          <w:szCs w:val="28"/>
          <w:lang w:eastAsia="ru-RU"/>
        </w:rPr>
        <w:t>С.</w:t>
      </w: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rPr>
          <w:rFonts w:ascii="Times New Roman" w:eastAsia="Times New Roman" w:hAnsi="Times New Roman" w:cs="Times New Roman"/>
          <w:color w:val="000000"/>
          <w:spacing w:val="-8"/>
          <w:sz w:val="28"/>
          <w:szCs w:val="28"/>
          <w:lang w:eastAsia="ru-RU"/>
        </w:rPr>
      </w:pPr>
      <w:r w:rsidRPr="00DB3BCA">
        <w:rPr>
          <w:rFonts w:ascii="Times New Roman" w:eastAsia="Times New Roman" w:hAnsi="Times New Roman" w:cs="Times New Roman"/>
          <w:color w:val="000000"/>
          <w:spacing w:val="-8"/>
          <w:sz w:val="28"/>
          <w:szCs w:val="28"/>
          <w:lang w:eastAsia="ru-RU"/>
        </w:rPr>
        <w:t>2. Наличие неразложившихся растительных остатков.</w:t>
      </w: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rPr>
          <w:rFonts w:ascii="Times New Roman" w:eastAsia="Times New Roman" w:hAnsi="Times New Roman" w:cs="Times New Roman"/>
          <w:color w:val="000000"/>
          <w:spacing w:val="-8"/>
          <w:sz w:val="28"/>
          <w:szCs w:val="28"/>
          <w:lang w:eastAsia="ru-RU"/>
        </w:rPr>
      </w:pPr>
      <w:r w:rsidRPr="00DB3BCA">
        <w:rPr>
          <w:rFonts w:ascii="Times New Roman" w:eastAsia="Times New Roman" w:hAnsi="Times New Roman" w:cs="Times New Roman"/>
          <w:color w:val="000000"/>
          <w:spacing w:val="-8"/>
          <w:sz w:val="28"/>
          <w:szCs w:val="28"/>
          <w:lang w:eastAsia="ru-RU"/>
        </w:rPr>
        <w:t>3. Нарушение севооборота.</w:t>
      </w: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rPr>
          <w:rFonts w:ascii="Times New Roman" w:eastAsia="Times New Roman" w:hAnsi="Times New Roman" w:cs="Times New Roman"/>
          <w:b/>
          <w:i/>
          <w:color w:val="000000"/>
          <w:spacing w:val="-8"/>
          <w:sz w:val="28"/>
          <w:szCs w:val="28"/>
          <w:lang w:eastAsia="ru-RU"/>
        </w:rPr>
      </w:pP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rPr>
          <w:rFonts w:ascii="Times New Roman" w:eastAsia="Times New Roman" w:hAnsi="Times New Roman" w:cs="Times New Roman"/>
          <w:b/>
          <w:i/>
          <w:color w:val="000000"/>
          <w:spacing w:val="-8"/>
          <w:sz w:val="28"/>
          <w:szCs w:val="28"/>
          <w:lang w:eastAsia="ru-RU"/>
        </w:rPr>
      </w:pPr>
      <w:r w:rsidRPr="00DB3BCA">
        <w:rPr>
          <w:rFonts w:ascii="Times New Roman" w:eastAsia="Times New Roman" w:hAnsi="Times New Roman" w:cs="Times New Roman"/>
          <w:b/>
          <w:i/>
          <w:color w:val="000000"/>
          <w:spacing w:val="-8"/>
          <w:sz w:val="28"/>
          <w:szCs w:val="28"/>
          <w:lang w:eastAsia="ru-RU"/>
        </w:rPr>
        <w:t xml:space="preserve">Меры борьбы. </w:t>
      </w: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rPr>
          <w:rFonts w:ascii="Times New Roman" w:eastAsia="Times New Roman" w:hAnsi="Times New Roman" w:cs="Times New Roman"/>
          <w:color w:val="000000"/>
          <w:spacing w:val="-8"/>
          <w:sz w:val="28"/>
          <w:szCs w:val="28"/>
          <w:lang w:eastAsia="ru-RU"/>
        </w:rPr>
      </w:pPr>
      <w:r w:rsidRPr="00DB3BCA">
        <w:rPr>
          <w:rFonts w:ascii="Times New Roman" w:eastAsia="Times New Roman" w:hAnsi="Times New Roman" w:cs="Times New Roman"/>
          <w:color w:val="000000"/>
          <w:spacing w:val="-8"/>
          <w:sz w:val="28"/>
          <w:szCs w:val="28"/>
          <w:lang w:eastAsia="ru-RU"/>
        </w:rPr>
        <w:t>1. Фитопрочистка на семенных участках</w:t>
      </w:r>
    </w:p>
    <w:p w:rsidR="00DB3BCA" w:rsidRPr="00DB3BCA" w:rsidRDefault="00DB3BCA" w:rsidP="00DB3BCA">
      <w:pPr>
        <w:widowControl w:val="0"/>
        <w:shd w:val="clear" w:color="auto" w:fill="FFFFFF"/>
        <w:autoSpaceDE w:val="0"/>
        <w:autoSpaceDN w:val="0"/>
        <w:adjustRightInd w:val="0"/>
        <w:spacing w:after="0" w:line="240" w:lineRule="auto"/>
        <w:contextualSpacing/>
        <w:rPr>
          <w:rFonts w:ascii="Times New Roman" w:eastAsia="Times New Roman" w:hAnsi="Times New Roman" w:cs="Times New Roman"/>
          <w:color w:val="000000"/>
          <w:spacing w:val="-8"/>
          <w:sz w:val="28"/>
          <w:szCs w:val="28"/>
          <w:lang w:eastAsia="ru-RU"/>
        </w:rPr>
      </w:pPr>
      <w:r w:rsidRPr="00DB3BCA">
        <w:rPr>
          <w:rFonts w:ascii="Times New Roman" w:eastAsia="Times New Roman" w:hAnsi="Times New Roman" w:cs="Times New Roman"/>
          <w:color w:val="000000"/>
          <w:spacing w:val="-8"/>
          <w:sz w:val="28"/>
          <w:szCs w:val="28"/>
          <w:lang w:eastAsia="ru-RU"/>
        </w:rPr>
        <w:t xml:space="preserve">2. Севооборот и пространственная изоляция от полей на которых подсолнечник  </w:t>
      </w:r>
    </w:p>
    <w:p w:rsidR="00DB3BCA" w:rsidRPr="00DB3BCA" w:rsidRDefault="00DB3BCA" w:rsidP="00DB3BCA">
      <w:pPr>
        <w:widowControl w:val="0"/>
        <w:shd w:val="clear" w:color="auto" w:fill="FFFFFF"/>
        <w:autoSpaceDE w:val="0"/>
        <w:autoSpaceDN w:val="0"/>
        <w:adjustRightInd w:val="0"/>
        <w:spacing w:after="0" w:line="240" w:lineRule="auto"/>
        <w:contextualSpacing/>
        <w:rPr>
          <w:rFonts w:ascii="Times New Roman" w:eastAsia="Times New Roman" w:hAnsi="Times New Roman" w:cs="Times New Roman"/>
          <w:bCs/>
          <w:iCs/>
          <w:color w:val="000000"/>
          <w:spacing w:val="-1"/>
          <w:sz w:val="28"/>
          <w:szCs w:val="28"/>
          <w:lang w:eastAsia="ru-RU"/>
        </w:rPr>
      </w:pPr>
      <w:r w:rsidRPr="00DB3BCA">
        <w:rPr>
          <w:rFonts w:ascii="Times New Roman" w:eastAsia="Times New Roman" w:hAnsi="Times New Roman" w:cs="Times New Roman"/>
          <w:color w:val="000000"/>
          <w:spacing w:val="-8"/>
          <w:sz w:val="28"/>
          <w:szCs w:val="28"/>
          <w:lang w:eastAsia="ru-RU"/>
        </w:rPr>
        <w:t xml:space="preserve">     выращивался в прошлом году.                                                                                                                  3. </w:t>
      </w:r>
      <w:r w:rsidRPr="00DB3BCA">
        <w:rPr>
          <w:rFonts w:ascii="Times New Roman" w:eastAsia="Times New Roman" w:hAnsi="Times New Roman" w:cs="Times New Roman"/>
          <w:bCs/>
          <w:iCs/>
          <w:color w:val="000000"/>
          <w:spacing w:val="-1"/>
          <w:sz w:val="28"/>
          <w:szCs w:val="28"/>
          <w:lang w:eastAsia="ru-RU"/>
        </w:rPr>
        <w:t xml:space="preserve">Применение биологических и  химических пестицидов  </w:t>
      </w:r>
    </w:p>
    <w:p w:rsidR="00DB3BCA" w:rsidRPr="00DB3BCA" w:rsidRDefault="00DB3BCA" w:rsidP="00DB3BCA">
      <w:pPr>
        <w:widowControl w:val="0"/>
        <w:shd w:val="clear" w:color="auto" w:fill="FFFFFF"/>
        <w:autoSpaceDE w:val="0"/>
        <w:autoSpaceDN w:val="0"/>
        <w:adjustRightInd w:val="0"/>
        <w:spacing w:after="0" w:line="240" w:lineRule="auto"/>
        <w:ind w:right="57"/>
        <w:rPr>
          <w:rFonts w:ascii="Times New Roman" w:eastAsia="Times New Roman" w:hAnsi="Times New Roman" w:cs="Times New Roman"/>
          <w:bCs/>
          <w:iCs/>
          <w:color w:val="000000"/>
          <w:spacing w:val="-1"/>
          <w:sz w:val="28"/>
          <w:szCs w:val="28"/>
          <w:lang w:eastAsia="ru-RU"/>
        </w:rPr>
      </w:pP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rPr>
          <w:rFonts w:ascii="Times New Roman" w:eastAsia="Times New Roman" w:hAnsi="Times New Roman" w:cs="Times New Roman"/>
          <w:color w:val="000000"/>
          <w:spacing w:val="-8"/>
          <w:sz w:val="28"/>
          <w:szCs w:val="28"/>
          <w:lang w:eastAsia="ru-RU"/>
        </w:rPr>
      </w:pPr>
    </w:p>
    <w:p w:rsidR="00DB3BCA" w:rsidRPr="00DB3BCA" w:rsidRDefault="00DB3BCA" w:rsidP="00DB3BCA">
      <w:pPr>
        <w:widowControl w:val="0"/>
        <w:autoSpaceDE w:val="0"/>
        <w:autoSpaceDN w:val="0"/>
        <w:adjustRightInd w:val="0"/>
        <w:spacing w:after="0" w:line="240" w:lineRule="auto"/>
        <w:jc w:val="center"/>
        <w:rPr>
          <w:rFonts w:ascii="Tahoma" w:eastAsia="Times New Roman" w:hAnsi="Tahoma" w:cs="Tahoma"/>
          <w:color w:val="000000"/>
          <w:sz w:val="17"/>
          <w:szCs w:val="17"/>
          <w:lang w:eastAsia="ru-RU"/>
        </w:rPr>
      </w:pPr>
    </w:p>
    <w:p w:rsidR="00DB3BCA" w:rsidRPr="00DB3BCA" w:rsidRDefault="00DB3BCA" w:rsidP="00DB3BCA">
      <w:pPr>
        <w:widowControl w:val="0"/>
        <w:autoSpaceDE w:val="0"/>
        <w:autoSpaceDN w:val="0"/>
        <w:adjustRightInd w:val="0"/>
        <w:spacing w:after="0" w:line="240" w:lineRule="auto"/>
        <w:jc w:val="center"/>
        <w:rPr>
          <w:rFonts w:ascii="Tahoma" w:eastAsia="Times New Roman" w:hAnsi="Tahoma" w:cs="Tahoma"/>
          <w:color w:val="000000"/>
          <w:sz w:val="17"/>
          <w:szCs w:val="17"/>
          <w:lang w:eastAsia="ru-RU"/>
        </w:rPr>
      </w:pPr>
    </w:p>
    <w:p w:rsidR="00DB3BCA" w:rsidRPr="00DB3BCA" w:rsidRDefault="00DB3BCA" w:rsidP="00DB3BCA">
      <w:pPr>
        <w:widowControl w:val="0"/>
        <w:autoSpaceDE w:val="0"/>
        <w:autoSpaceDN w:val="0"/>
        <w:adjustRightInd w:val="0"/>
        <w:spacing w:after="0" w:line="240" w:lineRule="auto"/>
        <w:jc w:val="center"/>
        <w:rPr>
          <w:rFonts w:ascii="Tahoma" w:eastAsia="Times New Roman" w:hAnsi="Tahoma" w:cs="Tahoma"/>
          <w:color w:val="000000"/>
          <w:sz w:val="17"/>
          <w:szCs w:val="17"/>
          <w:lang w:eastAsia="ru-RU"/>
        </w:rPr>
      </w:pPr>
    </w:p>
    <w:p w:rsidR="00DB3BCA" w:rsidRPr="00DB3BCA" w:rsidRDefault="00DB3BCA" w:rsidP="00DB3BCA">
      <w:pPr>
        <w:widowControl w:val="0"/>
        <w:autoSpaceDE w:val="0"/>
        <w:autoSpaceDN w:val="0"/>
        <w:adjustRightInd w:val="0"/>
        <w:spacing w:after="0" w:line="240" w:lineRule="auto"/>
        <w:jc w:val="center"/>
        <w:rPr>
          <w:rFonts w:ascii="Tahoma" w:eastAsia="Times New Roman" w:hAnsi="Tahoma" w:cs="Tahoma"/>
          <w:color w:val="000000"/>
          <w:sz w:val="17"/>
          <w:szCs w:val="17"/>
          <w:lang w:eastAsia="ru-RU"/>
        </w:rPr>
      </w:pPr>
    </w:p>
    <w:p w:rsidR="00DB3BCA" w:rsidRPr="00DB3BCA" w:rsidRDefault="00DB3BCA" w:rsidP="00DB3BCA">
      <w:pPr>
        <w:widowControl w:val="0"/>
        <w:autoSpaceDE w:val="0"/>
        <w:autoSpaceDN w:val="0"/>
        <w:adjustRightInd w:val="0"/>
        <w:spacing w:before="33" w:after="66" w:line="126" w:lineRule="atLeast"/>
        <w:jc w:val="both"/>
        <w:rPr>
          <w:rFonts w:ascii="Tahoma" w:eastAsia="Times New Roman" w:hAnsi="Tahoma" w:cs="Tahoma"/>
          <w:color w:val="000000"/>
          <w:sz w:val="17"/>
          <w:szCs w:val="17"/>
          <w:lang w:eastAsia="ru-RU"/>
        </w:rPr>
      </w:pPr>
    </w:p>
    <w:p w:rsidR="00DB3BCA" w:rsidRPr="00DB3BCA" w:rsidRDefault="00DB3BCA" w:rsidP="00DB3BCA">
      <w:pPr>
        <w:widowControl w:val="0"/>
        <w:autoSpaceDE w:val="0"/>
        <w:autoSpaceDN w:val="0"/>
        <w:adjustRightInd w:val="0"/>
        <w:spacing w:after="0" w:line="240" w:lineRule="auto"/>
        <w:contextualSpacing/>
        <w:jc w:val="center"/>
        <w:rPr>
          <w:rFonts w:ascii="Times New Roman" w:eastAsia="Times New Roman" w:hAnsi="Times New Roman" w:cs="Times New Roman"/>
          <w:b/>
          <w:color w:val="000000"/>
          <w:sz w:val="28"/>
          <w:szCs w:val="28"/>
          <w:lang w:eastAsia="ru-RU"/>
        </w:rPr>
      </w:pPr>
      <w:r w:rsidRPr="00DB3BCA">
        <w:rPr>
          <w:rFonts w:ascii="Times New Roman" w:eastAsia="Times New Roman" w:hAnsi="Times New Roman" w:cs="Times New Roman"/>
          <w:b/>
          <w:color w:val="000000"/>
          <w:sz w:val="28"/>
          <w:szCs w:val="28"/>
          <w:lang w:eastAsia="ru-RU"/>
        </w:rPr>
        <w:lastRenderedPageBreak/>
        <w:t xml:space="preserve">3.2.6. СЕРАЯ ГНИЛЬ </w:t>
      </w:r>
    </w:p>
    <w:p w:rsidR="00DB3BCA" w:rsidRPr="00DB3BCA" w:rsidRDefault="00DB3BCA" w:rsidP="00DB3BCA">
      <w:pPr>
        <w:widowControl w:val="0"/>
        <w:autoSpaceDE w:val="0"/>
        <w:autoSpaceDN w:val="0"/>
        <w:adjustRightInd w:val="0"/>
        <w:spacing w:after="0" w:line="240" w:lineRule="auto"/>
        <w:contextualSpacing/>
        <w:jc w:val="center"/>
        <w:rPr>
          <w:rFonts w:ascii="Times New Roman" w:eastAsia="Times New Roman" w:hAnsi="Times New Roman" w:cs="Times New Roman"/>
          <w:b/>
          <w:sz w:val="28"/>
          <w:szCs w:val="28"/>
          <w:lang w:eastAsia="ru-RU"/>
        </w:rPr>
      </w:pPr>
      <w:r w:rsidRPr="00DB3BCA">
        <w:rPr>
          <w:rFonts w:ascii="Times New Roman" w:eastAsia="Times New Roman" w:hAnsi="Times New Roman" w:cs="Times New Roman"/>
          <w:b/>
          <w:i/>
          <w:iCs/>
          <w:sz w:val="28"/>
          <w:szCs w:val="28"/>
          <w:lang w:val="en-US" w:eastAsia="ru-RU"/>
        </w:rPr>
        <w:t>Botryotinia fuckeliana (de Bary) Whetzel.(= Botrytis</w:t>
      </w:r>
      <w:r w:rsidRPr="00DB3BCA">
        <w:rPr>
          <w:rFonts w:ascii="Times New Roman" w:eastAsia="Times New Roman" w:hAnsi="Times New Roman" w:cs="Times New Roman"/>
          <w:b/>
          <w:i/>
          <w:iCs/>
          <w:sz w:val="28"/>
          <w:szCs w:val="28"/>
          <w:lang w:eastAsia="ru-RU"/>
        </w:rPr>
        <w:t xml:space="preserve"> </w:t>
      </w:r>
      <w:r w:rsidRPr="00DB3BCA">
        <w:rPr>
          <w:rFonts w:ascii="Times New Roman" w:eastAsia="Times New Roman" w:hAnsi="Times New Roman" w:cs="Times New Roman"/>
          <w:b/>
          <w:i/>
          <w:iCs/>
          <w:sz w:val="28"/>
          <w:szCs w:val="28"/>
          <w:lang w:val="en-US" w:eastAsia="ru-RU"/>
        </w:rPr>
        <w:t>cinerea</w:t>
      </w:r>
      <w:r w:rsidRPr="00DB3BCA">
        <w:rPr>
          <w:rFonts w:ascii="Times New Roman" w:eastAsia="Times New Roman" w:hAnsi="Times New Roman" w:cs="Times New Roman"/>
          <w:b/>
          <w:i/>
          <w:iCs/>
          <w:sz w:val="28"/>
          <w:szCs w:val="28"/>
          <w:lang w:eastAsia="ru-RU"/>
        </w:rPr>
        <w:t xml:space="preserve"> </w:t>
      </w:r>
      <w:r w:rsidRPr="00DB3BCA">
        <w:rPr>
          <w:rFonts w:ascii="Times New Roman" w:eastAsia="Times New Roman" w:hAnsi="Times New Roman" w:cs="Times New Roman"/>
          <w:b/>
          <w:sz w:val="28"/>
          <w:szCs w:val="28"/>
          <w:lang w:val="en-US" w:eastAsia="ru-RU"/>
        </w:rPr>
        <w:t>Pers</w:t>
      </w:r>
      <w:r w:rsidRPr="00DB3BCA">
        <w:rPr>
          <w:rFonts w:ascii="Times New Roman" w:eastAsia="Times New Roman" w:hAnsi="Times New Roman" w:cs="Times New Roman"/>
          <w:b/>
          <w:sz w:val="28"/>
          <w:szCs w:val="28"/>
          <w:lang w:eastAsia="ru-RU"/>
        </w:rPr>
        <w:t xml:space="preserve">.). </w:t>
      </w:r>
    </w:p>
    <w:p w:rsidR="00DB3BCA" w:rsidRPr="00DB3BCA" w:rsidRDefault="00DB3BCA" w:rsidP="00DB3BCA">
      <w:pPr>
        <w:widowControl w:val="0"/>
        <w:autoSpaceDE w:val="0"/>
        <w:autoSpaceDN w:val="0"/>
        <w:adjustRightInd w:val="0"/>
        <w:spacing w:after="0" w:line="240" w:lineRule="auto"/>
        <w:contextualSpacing/>
        <w:jc w:val="center"/>
        <w:rPr>
          <w:rFonts w:ascii="Times New Roman" w:eastAsia="Times New Roman" w:hAnsi="Times New Roman" w:cs="Times New Roman"/>
          <w:b/>
          <w:i/>
          <w:color w:val="000000"/>
          <w:sz w:val="28"/>
          <w:szCs w:val="28"/>
          <w:lang w:eastAsia="ru-RU"/>
        </w:rPr>
      </w:pPr>
      <w:r w:rsidRPr="00DB3BCA">
        <w:rPr>
          <w:rFonts w:ascii="Times New Roman" w:eastAsia="Times New Roman" w:hAnsi="Times New Roman" w:cs="Times New Roman"/>
          <w:b/>
          <w:i/>
          <w:color w:val="000000"/>
          <w:sz w:val="28"/>
          <w:szCs w:val="28"/>
          <w:lang w:eastAsia="ru-RU"/>
        </w:rPr>
        <w:t xml:space="preserve">кл. </w:t>
      </w:r>
      <w:r w:rsidRPr="00DB3BCA">
        <w:rPr>
          <w:rFonts w:ascii="Times New Roman" w:eastAsia="Times New Roman" w:hAnsi="Times New Roman" w:cs="Times New Roman"/>
          <w:b/>
          <w:i/>
          <w:color w:val="000000"/>
          <w:sz w:val="28"/>
          <w:szCs w:val="28"/>
          <w:lang w:val="en-US" w:eastAsia="ru-RU"/>
        </w:rPr>
        <w:t xml:space="preserve">Ascomycetes,  </w:t>
      </w:r>
      <w:r w:rsidRPr="00DB3BCA">
        <w:rPr>
          <w:rFonts w:ascii="Times New Roman" w:eastAsia="Times New Roman" w:hAnsi="Times New Roman" w:cs="Times New Roman"/>
          <w:b/>
          <w:i/>
          <w:color w:val="000000"/>
          <w:sz w:val="28"/>
          <w:szCs w:val="28"/>
          <w:lang w:eastAsia="ru-RU"/>
        </w:rPr>
        <w:t>пор</w:t>
      </w:r>
      <w:r w:rsidRPr="00DB3BCA">
        <w:rPr>
          <w:rFonts w:ascii="Times New Roman" w:eastAsia="Times New Roman" w:hAnsi="Times New Roman" w:cs="Times New Roman"/>
          <w:b/>
          <w:i/>
          <w:color w:val="000000"/>
          <w:sz w:val="28"/>
          <w:szCs w:val="28"/>
          <w:lang w:val="en-US" w:eastAsia="ru-RU"/>
        </w:rPr>
        <w:t>. Helotiales</w:t>
      </w:r>
    </w:p>
    <w:p w:rsidR="00DB3BCA" w:rsidRPr="00DB3BCA" w:rsidRDefault="00DB3BCA" w:rsidP="00DB3BCA">
      <w:pPr>
        <w:widowControl w:val="0"/>
        <w:autoSpaceDE w:val="0"/>
        <w:autoSpaceDN w:val="0"/>
        <w:adjustRightInd w:val="0"/>
        <w:spacing w:after="0" w:line="240" w:lineRule="auto"/>
        <w:contextualSpacing/>
        <w:jc w:val="center"/>
        <w:rPr>
          <w:rFonts w:ascii="Times New Roman" w:eastAsia="Times New Roman" w:hAnsi="Times New Roman" w:cs="Times New Roman"/>
          <w:b/>
          <w:i/>
          <w:color w:val="000000"/>
          <w:sz w:val="28"/>
          <w:szCs w:val="28"/>
          <w:lang w:eastAsia="ru-RU"/>
        </w:rPr>
      </w:pPr>
    </w:p>
    <w:tbl>
      <w:tblPr>
        <w:tblW w:w="9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65"/>
      </w:tblGrid>
      <w:tr w:rsidR="00DB3BCA" w:rsidRPr="00DB3BCA" w:rsidTr="00F3245D">
        <w:trPr>
          <w:trHeight w:val="3635"/>
        </w:trPr>
        <w:tc>
          <w:tcPr>
            <w:tcW w:w="9665" w:type="dxa"/>
            <w:vAlign w:val="center"/>
          </w:tcPr>
          <w:p w:rsidR="00DB3BCA" w:rsidRPr="00DB3BCA" w:rsidRDefault="00DB3BCA" w:rsidP="00DB3BCA">
            <w:pPr>
              <w:widowControl w:val="0"/>
              <w:tabs>
                <w:tab w:val="left" w:pos="2381"/>
              </w:tabs>
              <w:autoSpaceDE w:val="0"/>
              <w:autoSpaceDN w:val="0"/>
              <w:adjustRightInd w:val="0"/>
              <w:spacing w:after="0" w:line="240" w:lineRule="auto"/>
              <w:contextualSpacing/>
              <w:jc w:val="center"/>
              <w:rPr>
                <w:rFonts w:ascii="Times New Roman" w:eastAsia="Times New Roman" w:hAnsi="Times New Roman" w:cs="Times New Roman"/>
                <w:color w:val="000000"/>
                <w:spacing w:val="-8"/>
                <w:sz w:val="28"/>
                <w:szCs w:val="28"/>
                <w:lang w:eastAsia="ru-RU"/>
              </w:rPr>
            </w:pPr>
            <w:r w:rsidRPr="00DB3BCA">
              <w:rPr>
                <w:rFonts w:ascii="Times New Roman" w:eastAsia="Times New Roman" w:hAnsi="Times New Roman" w:cs="Times New Roman"/>
                <w:noProof/>
                <w:color w:val="000000"/>
                <w:spacing w:val="-8"/>
                <w:sz w:val="28"/>
                <w:szCs w:val="28"/>
                <w:lang w:eastAsia="ru-RU"/>
              </w:rPr>
              <w:drawing>
                <wp:inline distT="0" distB="0" distL="0" distR="0">
                  <wp:extent cx="2385060" cy="1988820"/>
                  <wp:effectExtent l="0" t="0" r="0" b="0"/>
                  <wp:docPr id="14" name="Рисунок 14" descr="seraya_gn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eraya_gnil"/>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385060" cy="1988820"/>
                          </a:xfrm>
                          <a:prstGeom prst="rect">
                            <a:avLst/>
                          </a:prstGeom>
                          <a:noFill/>
                          <a:ln>
                            <a:noFill/>
                          </a:ln>
                        </pic:spPr>
                      </pic:pic>
                    </a:graphicData>
                  </a:graphic>
                </wp:inline>
              </w:drawing>
            </w:r>
            <w:r w:rsidRPr="00DB3BCA">
              <w:rPr>
                <w:rFonts w:ascii="Times New Roman" w:eastAsia="Times New Roman" w:hAnsi="Times New Roman" w:cs="Times New Roman"/>
                <w:color w:val="000000"/>
                <w:spacing w:val="-8"/>
                <w:sz w:val="28"/>
                <w:szCs w:val="28"/>
                <w:lang w:eastAsia="ru-RU"/>
              </w:rPr>
              <w:t xml:space="preserve">             </w:t>
            </w:r>
            <w:r w:rsidRPr="00DB3BCA">
              <w:rPr>
                <w:rFonts w:ascii="Times New Roman" w:eastAsia="Times New Roman" w:hAnsi="Times New Roman" w:cs="Times New Roman"/>
                <w:noProof/>
                <w:color w:val="000000"/>
                <w:spacing w:val="-8"/>
                <w:sz w:val="28"/>
                <w:szCs w:val="28"/>
                <w:lang w:eastAsia="ru-RU"/>
              </w:rPr>
              <w:drawing>
                <wp:inline distT="0" distB="0" distL="0" distR="0">
                  <wp:extent cx="2095500" cy="2095500"/>
                  <wp:effectExtent l="0" t="0" r="0" b="0"/>
                  <wp:docPr id="13" name="Рисунок 13" descr="серая гниль подсолнечн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серая гниль подсолнечник"/>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095500" cy="2095500"/>
                          </a:xfrm>
                          <a:prstGeom prst="rect">
                            <a:avLst/>
                          </a:prstGeom>
                          <a:noFill/>
                          <a:ln>
                            <a:noFill/>
                          </a:ln>
                        </pic:spPr>
                      </pic:pic>
                    </a:graphicData>
                  </a:graphic>
                </wp:inline>
              </w:drawing>
            </w:r>
          </w:p>
        </w:tc>
      </w:tr>
      <w:tr w:rsidR="00DB3BCA" w:rsidRPr="00DB3BCA" w:rsidTr="00F3245D">
        <w:trPr>
          <w:trHeight w:hRule="exact" w:val="851"/>
        </w:trPr>
        <w:tc>
          <w:tcPr>
            <w:tcW w:w="9665" w:type="dxa"/>
          </w:tcPr>
          <w:p w:rsidR="00DB3BCA" w:rsidRPr="00DB3BCA" w:rsidRDefault="00DB3BCA" w:rsidP="00DB3BCA">
            <w:pPr>
              <w:widowControl w:val="0"/>
              <w:autoSpaceDE w:val="0"/>
              <w:autoSpaceDN w:val="0"/>
              <w:adjustRightInd w:val="0"/>
              <w:spacing w:after="0" w:line="240" w:lineRule="auto"/>
              <w:contextualSpacing/>
              <w:rPr>
                <w:rFonts w:ascii="Times New Roman" w:eastAsia="Times New Roman" w:hAnsi="Times New Roman" w:cs="Times New Roman"/>
                <w:spacing w:val="-8"/>
                <w:sz w:val="24"/>
                <w:szCs w:val="24"/>
                <w:lang w:eastAsia="ru-RU"/>
              </w:rPr>
            </w:pPr>
            <w:r w:rsidRPr="00DB3BCA">
              <w:rPr>
                <w:rFonts w:ascii="Times New Roman" w:eastAsia="Times New Roman" w:hAnsi="Times New Roman" w:cs="Times New Roman"/>
                <w:color w:val="000000"/>
                <w:spacing w:val="-8"/>
                <w:sz w:val="28"/>
                <w:szCs w:val="28"/>
                <w:lang w:eastAsia="ru-RU"/>
              </w:rPr>
              <w:t xml:space="preserve">Рис.1 </w:t>
            </w:r>
            <w:hyperlink r:id="rId44" w:history="1">
              <w:r w:rsidRPr="00DB3BCA">
                <w:rPr>
                  <w:rFonts w:ascii="Times New Roman" w:eastAsia="Times New Roman" w:hAnsi="Times New Roman" w:cs="Times New Roman"/>
                  <w:sz w:val="24"/>
                  <w:szCs w:val="24"/>
                  <w:lang w:eastAsia="ru-RU"/>
                </w:rPr>
                <w:t>http://www.agrocounsel.ru/seraya-gnil-podsolnechnika</w:t>
              </w:r>
            </w:hyperlink>
          </w:p>
        </w:tc>
      </w:tr>
      <w:tr w:rsidR="00DB3BCA" w:rsidRPr="00DB3BCA" w:rsidTr="00F3245D">
        <w:trPr>
          <w:trHeight w:hRule="exact" w:val="2835"/>
        </w:trPr>
        <w:tc>
          <w:tcPr>
            <w:tcW w:w="9665" w:type="dxa"/>
          </w:tcPr>
          <w:p w:rsidR="00DB3BCA" w:rsidRPr="00DB3BCA" w:rsidRDefault="00DB3BCA" w:rsidP="00DB3BCA">
            <w:pPr>
              <w:widowControl w:val="0"/>
              <w:tabs>
                <w:tab w:val="left" w:pos="2381"/>
              </w:tabs>
              <w:autoSpaceDE w:val="0"/>
              <w:autoSpaceDN w:val="0"/>
              <w:adjustRightInd w:val="0"/>
              <w:spacing w:after="0" w:line="240" w:lineRule="auto"/>
              <w:contextualSpacing/>
              <w:jc w:val="center"/>
              <w:rPr>
                <w:rFonts w:ascii="Times New Roman" w:eastAsia="Times New Roman" w:hAnsi="Times New Roman" w:cs="Times New Roman"/>
                <w:color w:val="000000"/>
                <w:spacing w:val="-8"/>
                <w:sz w:val="28"/>
                <w:szCs w:val="28"/>
                <w:lang w:eastAsia="ru-RU"/>
              </w:rPr>
            </w:pPr>
            <w:r w:rsidRPr="00DB3BCA">
              <w:rPr>
                <w:rFonts w:ascii="Tahoma" w:eastAsia="Times New Roman" w:hAnsi="Tahoma" w:cs="Tahoma"/>
                <w:noProof/>
                <w:color w:val="000000"/>
                <w:sz w:val="17"/>
                <w:szCs w:val="17"/>
                <w:lang w:eastAsia="ru-RU"/>
              </w:rPr>
              <w:drawing>
                <wp:inline distT="0" distB="0" distL="0" distR="0">
                  <wp:extent cx="2095500" cy="1569720"/>
                  <wp:effectExtent l="0" t="0" r="0" b="0"/>
                  <wp:docPr id="12" name="Рисунок 12" descr="серая гниль склеро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серая гниль склероции"/>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095500" cy="1569720"/>
                          </a:xfrm>
                          <a:prstGeom prst="rect">
                            <a:avLst/>
                          </a:prstGeom>
                          <a:noFill/>
                          <a:ln>
                            <a:noFill/>
                          </a:ln>
                        </pic:spPr>
                      </pic:pic>
                    </a:graphicData>
                  </a:graphic>
                </wp:inline>
              </w:drawing>
            </w:r>
          </w:p>
        </w:tc>
      </w:tr>
      <w:tr w:rsidR="00DB3BCA" w:rsidRPr="00DB3BCA" w:rsidTr="00F3245D">
        <w:trPr>
          <w:trHeight w:hRule="exact" w:val="479"/>
        </w:trPr>
        <w:tc>
          <w:tcPr>
            <w:tcW w:w="9665" w:type="dxa"/>
          </w:tcPr>
          <w:p w:rsidR="00DB3BCA" w:rsidRPr="00DB3BCA" w:rsidRDefault="00DB3BCA" w:rsidP="00DB3BCA">
            <w:pPr>
              <w:widowControl w:val="0"/>
              <w:tabs>
                <w:tab w:val="left" w:pos="2381"/>
              </w:tabs>
              <w:autoSpaceDE w:val="0"/>
              <w:autoSpaceDN w:val="0"/>
              <w:adjustRightInd w:val="0"/>
              <w:spacing w:after="0" w:line="240" w:lineRule="auto"/>
              <w:contextualSpacing/>
              <w:jc w:val="center"/>
              <w:rPr>
                <w:rFonts w:ascii="Times New Roman" w:eastAsia="Times New Roman" w:hAnsi="Times New Roman" w:cs="Times New Roman"/>
                <w:iCs/>
                <w:sz w:val="28"/>
                <w:szCs w:val="28"/>
                <w:lang w:eastAsia="ru-RU"/>
              </w:rPr>
            </w:pPr>
            <w:r w:rsidRPr="00DB3BCA">
              <w:rPr>
                <w:rFonts w:ascii="Times New Roman" w:eastAsia="Times New Roman" w:hAnsi="Times New Roman" w:cs="Times New Roman"/>
                <w:iCs/>
                <w:sz w:val="28"/>
                <w:szCs w:val="28"/>
                <w:lang w:eastAsia="ru-RU"/>
              </w:rPr>
              <w:t xml:space="preserve">Рис.3 </w:t>
            </w:r>
            <w:r w:rsidRPr="00DB3BCA">
              <w:rPr>
                <w:rFonts w:ascii="Times New Roman" w:eastAsia="Times New Roman" w:hAnsi="Times New Roman" w:cs="Times New Roman"/>
                <w:sz w:val="24"/>
                <w:szCs w:val="24"/>
                <w:lang w:eastAsia="ru-RU"/>
              </w:rPr>
              <w:t>http://www.izagri.ru/info/diseases/oilseed-crops</w:t>
            </w:r>
          </w:p>
        </w:tc>
      </w:tr>
      <w:tr w:rsidR="00DB3BCA" w:rsidRPr="00DB3BCA" w:rsidTr="00F3245D">
        <w:trPr>
          <w:trHeight w:val="3256"/>
        </w:trPr>
        <w:tc>
          <w:tcPr>
            <w:tcW w:w="9665" w:type="dxa"/>
          </w:tcPr>
          <w:p w:rsidR="00DB3BCA" w:rsidRPr="00DB3BCA" w:rsidRDefault="00DB3BCA" w:rsidP="00DB3BCA">
            <w:pPr>
              <w:widowControl w:val="0"/>
              <w:tabs>
                <w:tab w:val="left" w:pos="2381"/>
              </w:tabs>
              <w:autoSpaceDE w:val="0"/>
              <w:autoSpaceDN w:val="0"/>
              <w:adjustRightInd w:val="0"/>
              <w:spacing w:after="0" w:line="240" w:lineRule="auto"/>
              <w:contextualSpacing/>
              <w:jc w:val="center"/>
              <w:rPr>
                <w:rFonts w:ascii="Times New Roman" w:eastAsia="Times New Roman" w:hAnsi="Times New Roman" w:cs="Times New Roman"/>
                <w:color w:val="000000"/>
                <w:spacing w:val="-8"/>
                <w:sz w:val="28"/>
                <w:szCs w:val="28"/>
                <w:lang w:eastAsia="ru-RU"/>
              </w:rPr>
            </w:pPr>
            <w:r w:rsidRPr="00DB3BCA">
              <w:rPr>
                <w:rFonts w:ascii="Tahoma" w:eastAsia="Times New Roman" w:hAnsi="Tahoma" w:cs="Tahoma"/>
                <w:noProof/>
                <w:color w:val="000000"/>
                <w:sz w:val="17"/>
                <w:szCs w:val="17"/>
                <w:lang w:eastAsia="ru-RU"/>
              </w:rPr>
              <w:drawing>
                <wp:inline distT="0" distB="0" distL="0" distR="0">
                  <wp:extent cx="2857500" cy="2141220"/>
                  <wp:effectExtent l="0" t="0" r="0" b="0"/>
                  <wp:docPr id="11" name="Рисунок 11" descr="серая гниль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серая гниль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857500" cy="2141220"/>
                          </a:xfrm>
                          <a:prstGeom prst="rect">
                            <a:avLst/>
                          </a:prstGeom>
                          <a:noFill/>
                          <a:ln>
                            <a:noFill/>
                          </a:ln>
                        </pic:spPr>
                      </pic:pic>
                    </a:graphicData>
                  </a:graphic>
                </wp:inline>
              </w:drawing>
            </w:r>
          </w:p>
        </w:tc>
      </w:tr>
      <w:tr w:rsidR="00DB3BCA" w:rsidRPr="00DB3BCA" w:rsidTr="00F3245D">
        <w:trPr>
          <w:trHeight w:hRule="exact" w:val="567"/>
        </w:trPr>
        <w:tc>
          <w:tcPr>
            <w:tcW w:w="9665" w:type="dxa"/>
          </w:tcPr>
          <w:p w:rsidR="00DB3BCA" w:rsidRPr="00DB3BCA" w:rsidRDefault="00DB3BCA" w:rsidP="00DB3BCA">
            <w:pPr>
              <w:widowControl w:val="0"/>
              <w:tabs>
                <w:tab w:val="left" w:pos="2381"/>
              </w:tabs>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DB3BCA">
              <w:rPr>
                <w:rFonts w:ascii="Times New Roman" w:eastAsia="Times New Roman" w:hAnsi="Times New Roman" w:cs="Times New Roman"/>
                <w:sz w:val="28"/>
                <w:szCs w:val="28"/>
                <w:lang w:eastAsia="ru-RU"/>
              </w:rPr>
              <w:t xml:space="preserve">Рис.4  </w:t>
            </w:r>
            <w:r w:rsidRPr="00DB3BCA">
              <w:rPr>
                <w:rFonts w:ascii="Times New Roman" w:eastAsia="Times New Roman" w:hAnsi="Times New Roman" w:cs="Times New Roman"/>
                <w:sz w:val="24"/>
                <w:szCs w:val="24"/>
                <w:lang w:eastAsia="ru-RU"/>
              </w:rPr>
              <w:t>http://www.aphotofungi.com/images/ascomycota</w:t>
            </w:r>
          </w:p>
          <w:p w:rsidR="00DB3BCA" w:rsidRPr="00DB3BCA" w:rsidRDefault="00DB3BCA" w:rsidP="00DB3BCA">
            <w:pPr>
              <w:widowControl w:val="0"/>
              <w:tabs>
                <w:tab w:val="left" w:pos="2381"/>
              </w:tabs>
              <w:autoSpaceDE w:val="0"/>
              <w:autoSpaceDN w:val="0"/>
              <w:adjustRightInd w:val="0"/>
              <w:spacing w:after="0" w:line="240" w:lineRule="auto"/>
              <w:contextualSpacing/>
              <w:rPr>
                <w:rFonts w:ascii="Times New Roman" w:eastAsia="Times New Roman" w:hAnsi="Times New Roman" w:cs="Times New Roman"/>
                <w:color w:val="FF0000"/>
                <w:sz w:val="28"/>
                <w:szCs w:val="28"/>
                <w:lang w:eastAsia="ru-RU"/>
              </w:rPr>
            </w:pPr>
          </w:p>
          <w:p w:rsidR="00DB3BCA" w:rsidRPr="00DB3BCA" w:rsidRDefault="00DB3BCA" w:rsidP="00DB3BCA">
            <w:pPr>
              <w:widowControl w:val="0"/>
              <w:tabs>
                <w:tab w:val="left" w:pos="2381"/>
              </w:tabs>
              <w:autoSpaceDE w:val="0"/>
              <w:autoSpaceDN w:val="0"/>
              <w:adjustRightInd w:val="0"/>
              <w:spacing w:after="0" w:line="240" w:lineRule="auto"/>
              <w:contextualSpacing/>
              <w:rPr>
                <w:rFonts w:ascii="Times New Roman" w:eastAsia="Times New Roman" w:hAnsi="Times New Roman" w:cs="Times New Roman"/>
                <w:color w:val="FF0000"/>
                <w:sz w:val="28"/>
                <w:szCs w:val="28"/>
                <w:lang w:eastAsia="ru-RU"/>
              </w:rPr>
            </w:pPr>
          </w:p>
        </w:tc>
      </w:tr>
    </w:tbl>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rPr>
          <w:rFonts w:ascii="Times New Roman" w:eastAsia="Times New Roman" w:hAnsi="Times New Roman" w:cs="Times New Roman"/>
          <w:color w:val="FF0000"/>
          <w:spacing w:val="-8"/>
          <w:sz w:val="28"/>
          <w:szCs w:val="28"/>
          <w:lang w:eastAsia="ru-RU"/>
        </w:rPr>
      </w:pP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rPr>
          <w:rFonts w:ascii="Times New Roman" w:eastAsia="Times New Roman" w:hAnsi="Times New Roman" w:cs="Times New Roman"/>
          <w:color w:val="000000"/>
          <w:spacing w:val="-8"/>
          <w:sz w:val="28"/>
          <w:szCs w:val="28"/>
          <w:lang w:eastAsia="ru-RU"/>
        </w:rPr>
      </w:pPr>
    </w:p>
    <w:p w:rsidR="00DB3BCA" w:rsidRPr="00DB3BCA" w:rsidRDefault="00DB3BCA" w:rsidP="00DB3BCA">
      <w:pPr>
        <w:widowControl w:val="0"/>
        <w:autoSpaceDE w:val="0"/>
        <w:autoSpaceDN w:val="0"/>
        <w:adjustRightInd w:val="0"/>
        <w:spacing w:after="0" w:line="240" w:lineRule="auto"/>
        <w:contextualSpacing/>
        <w:jc w:val="center"/>
        <w:rPr>
          <w:rFonts w:ascii="Tahoma" w:eastAsia="Times New Roman" w:hAnsi="Tahoma" w:cs="Tahoma"/>
          <w:color w:val="000000"/>
          <w:sz w:val="17"/>
          <w:szCs w:val="17"/>
          <w:lang w:eastAsia="ru-RU"/>
        </w:rPr>
      </w:pPr>
      <w:r w:rsidRPr="00DB3BCA">
        <w:rPr>
          <w:rFonts w:ascii="Times New Roman" w:eastAsia="Times New Roman" w:hAnsi="Times New Roman" w:cs="Times New Roman"/>
          <w:b/>
          <w:i/>
          <w:color w:val="000000"/>
          <w:sz w:val="28"/>
          <w:szCs w:val="28"/>
          <w:lang w:eastAsia="ru-RU"/>
        </w:rPr>
        <w:br w:type="page"/>
      </w:r>
    </w:p>
    <w:p w:rsidR="00DB3BCA" w:rsidRPr="00DB3BCA" w:rsidRDefault="00DB3BCA" w:rsidP="00DB3BCA">
      <w:pPr>
        <w:widowControl w:val="0"/>
        <w:autoSpaceDE w:val="0"/>
        <w:autoSpaceDN w:val="0"/>
        <w:adjustRightInd w:val="0"/>
        <w:spacing w:after="0" w:line="240" w:lineRule="auto"/>
        <w:contextualSpacing/>
        <w:jc w:val="center"/>
        <w:rPr>
          <w:rFonts w:ascii="Times New Roman" w:eastAsia="Times New Roman" w:hAnsi="Times New Roman" w:cs="Times New Roman"/>
          <w:sz w:val="23"/>
          <w:szCs w:val="23"/>
          <w:lang w:val="en-US" w:eastAsia="ru-RU"/>
        </w:rPr>
      </w:pPr>
      <w:r w:rsidRPr="00DB3BCA">
        <w:rPr>
          <w:rFonts w:ascii="Times New Roman" w:eastAsia="Times New Roman" w:hAnsi="Times New Roman" w:cs="Times New Roman"/>
          <w:b/>
          <w:color w:val="000000"/>
          <w:sz w:val="28"/>
          <w:szCs w:val="28"/>
          <w:lang w:val="en-US" w:eastAsia="ru-RU"/>
        </w:rPr>
        <w:lastRenderedPageBreak/>
        <w:t>3.</w:t>
      </w:r>
      <w:r w:rsidRPr="00DB3BCA">
        <w:rPr>
          <w:rFonts w:ascii="Times New Roman" w:eastAsia="Times New Roman" w:hAnsi="Times New Roman" w:cs="Times New Roman"/>
          <w:b/>
          <w:color w:val="000000"/>
          <w:sz w:val="28"/>
          <w:szCs w:val="28"/>
          <w:lang w:eastAsia="ru-RU"/>
        </w:rPr>
        <w:t>2</w:t>
      </w:r>
      <w:r w:rsidRPr="00DB3BCA">
        <w:rPr>
          <w:rFonts w:ascii="Times New Roman" w:eastAsia="Times New Roman" w:hAnsi="Times New Roman" w:cs="Times New Roman"/>
          <w:b/>
          <w:color w:val="000000"/>
          <w:sz w:val="28"/>
          <w:szCs w:val="28"/>
          <w:lang w:val="en-US" w:eastAsia="ru-RU"/>
        </w:rPr>
        <w:t xml:space="preserve">.6. </w:t>
      </w:r>
      <w:r w:rsidRPr="00DB3BCA">
        <w:rPr>
          <w:rFonts w:ascii="Times New Roman" w:eastAsia="Times New Roman" w:hAnsi="Times New Roman" w:cs="Times New Roman"/>
          <w:b/>
          <w:color w:val="000000"/>
          <w:sz w:val="28"/>
          <w:szCs w:val="28"/>
          <w:lang w:eastAsia="ru-RU"/>
        </w:rPr>
        <w:t>СЕРАЯ</w:t>
      </w:r>
      <w:r w:rsidRPr="00DB3BCA">
        <w:rPr>
          <w:rFonts w:ascii="Times New Roman" w:eastAsia="Times New Roman" w:hAnsi="Times New Roman" w:cs="Times New Roman"/>
          <w:b/>
          <w:color w:val="000000"/>
          <w:sz w:val="28"/>
          <w:szCs w:val="28"/>
          <w:lang w:val="en-US" w:eastAsia="ru-RU"/>
        </w:rPr>
        <w:t xml:space="preserve"> </w:t>
      </w:r>
      <w:r w:rsidRPr="00DB3BCA">
        <w:rPr>
          <w:rFonts w:ascii="Times New Roman" w:eastAsia="Times New Roman" w:hAnsi="Times New Roman" w:cs="Times New Roman"/>
          <w:b/>
          <w:color w:val="000000"/>
          <w:sz w:val="28"/>
          <w:szCs w:val="28"/>
          <w:lang w:eastAsia="ru-RU"/>
        </w:rPr>
        <w:t>ГНИЛЬ</w:t>
      </w:r>
      <w:r w:rsidRPr="00DB3BCA">
        <w:rPr>
          <w:rFonts w:ascii="Times New Roman" w:eastAsia="Times New Roman" w:hAnsi="Times New Roman" w:cs="Times New Roman"/>
          <w:b/>
          <w:color w:val="000000"/>
          <w:sz w:val="28"/>
          <w:szCs w:val="28"/>
          <w:lang w:val="en-US" w:eastAsia="ru-RU"/>
        </w:rPr>
        <w:t xml:space="preserve"> </w:t>
      </w:r>
    </w:p>
    <w:p w:rsidR="00DB3BCA" w:rsidRPr="00DB3BCA" w:rsidRDefault="00DB3BCA" w:rsidP="00DB3BCA">
      <w:pPr>
        <w:widowControl w:val="0"/>
        <w:autoSpaceDE w:val="0"/>
        <w:autoSpaceDN w:val="0"/>
        <w:adjustRightInd w:val="0"/>
        <w:spacing w:after="0" w:line="240" w:lineRule="auto"/>
        <w:contextualSpacing/>
        <w:jc w:val="center"/>
        <w:rPr>
          <w:rFonts w:ascii="Times New Roman" w:eastAsia="Times New Roman" w:hAnsi="Times New Roman" w:cs="Times New Roman"/>
          <w:b/>
          <w:color w:val="000000"/>
          <w:sz w:val="28"/>
          <w:szCs w:val="28"/>
          <w:lang w:val="en-US" w:eastAsia="ru-RU"/>
        </w:rPr>
      </w:pPr>
      <w:r w:rsidRPr="00DB3BCA">
        <w:rPr>
          <w:rFonts w:ascii="Times New Roman" w:eastAsia="Times New Roman" w:hAnsi="Times New Roman" w:cs="Times New Roman"/>
          <w:b/>
          <w:sz w:val="28"/>
          <w:szCs w:val="28"/>
          <w:lang w:val="en-US" w:eastAsia="ru-RU"/>
        </w:rPr>
        <w:t>Gray Mould of Sunflower</w:t>
      </w:r>
    </w:p>
    <w:p w:rsidR="00DB3BCA" w:rsidRPr="00DB3BCA" w:rsidRDefault="00DB3BCA" w:rsidP="00DB3BCA">
      <w:pPr>
        <w:widowControl w:val="0"/>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DB3BCA">
        <w:rPr>
          <w:rFonts w:ascii="Times New Roman" w:eastAsia="Times New Roman" w:hAnsi="Times New Roman" w:cs="Times New Roman"/>
          <w:b/>
          <w:i/>
          <w:sz w:val="28"/>
          <w:szCs w:val="28"/>
          <w:lang w:val="en-US" w:eastAsia="ru-RU"/>
        </w:rPr>
        <w:t xml:space="preserve">     </w:t>
      </w:r>
      <w:r w:rsidRPr="00DB3BCA">
        <w:rPr>
          <w:rFonts w:ascii="Times New Roman" w:eastAsia="Times New Roman" w:hAnsi="Times New Roman" w:cs="Times New Roman"/>
          <w:b/>
          <w:i/>
          <w:sz w:val="28"/>
          <w:szCs w:val="28"/>
          <w:lang w:eastAsia="ru-RU"/>
        </w:rPr>
        <w:t>Описание</w:t>
      </w:r>
      <w:r w:rsidRPr="00DB3BCA">
        <w:rPr>
          <w:rFonts w:ascii="Times New Roman" w:eastAsia="Times New Roman" w:hAnsi="Times New Roman" w:cs="Times New Roman"/>
          <w:i/>
          <w:sz w:val="28"/>
          <w:szCs w:val="28"/>
          <w:lang w:eastAsia="ru-RU"/>
        </w:rPr>
        <w:t>.</w:t>
      </w:r>
      <w:r w:rsidRPr="00DB3BCA">
        <w:rPr>
          <w:rFonts w:ascii="Times New Roman" w:eastAsia="Times New Roman" w:hAnsi="Times New Roman" w:cs="Times New Roman"/>
          <w:sz w:val="28"/>
          <w:szCs w:val="28"/>
          <w:lang w:eastAsia="ru-RU"/>
        </w:rPr>
        <w:t xml:space="preserve"> Кроме подсолнечника поражаются многие полевые и овощные культуры. Заболевание  распространено во всех регионах выращивания культуры. Наиболее сильная вредоносность болезни проявляется в фазе цветения подсолнечника. Может развиваться на семенах при несоблюдении условий хранения. У больных растений снижается качество и всхожесть семян, масса 1000 семян, величина корзинок и общая урожайность. Снижаются такие товарные качества семян подсолнечника, как масличность на 2,3%.</w:t>
      </w:r>
    </w:p>
    <w:p w:rsidR="00DB3BCA" w:rsidRPr="00DB3BCA" w:rsidRDefault="00DB3BCA" w:rsidP="00DB3BCA">
      <w:pPr>
        <w:widowControl w:val="0"/>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DB3BCA">
        <w:rPr>
          <w:rFonts w:ascii="Times New Roman" w:eastAsia="Times New Roman" w:hAnsi="Times New Roman" w:cs="Times New Roman"/>
          <w:b/>
          <w:i/>
          <w:sz w:val="28"/>
          <w:szCs w:val="28"/>
          <w:lang w:val="en-US" w:eastAsia="ru-RU"/>
        </w:rPr>
        <w:t xml:space="preserve">     </w:t>
      </w:r>
      <w:r w:rsidRPr="00DB3BCA">
        <w:rPr>
          <w:rFonts w:ascii="Times New Roman" w:eastAsia="Times New Roman" w:hAnsi="Times New Roman" w:cs="Times New Roman"/>
          <w:b/>
          <w:i/>
          <w:sz w:val="28"/>
          <w:szCs w:val="28"/>
          <w:lang w:eastAsia="ru-RU"/>
        </w:rPr>
        <w:t>Симптомы.</w:t>
      </w:r>
      <w:r w:rsidRPr="00DB3BCA">
        <w:rPr>
          <w:rFonts w:ascii="Times New Roman" w:eastAsia="Times New Roman" w:hAnsi="Times New Roman" w:cs="Times New Roman"/>
          <w:sz w:val="28"/>
          <w:szCs w:val="28"/>
          <w:lang w:eastAsia="ru-RU"/>
        </w:rPr>
        <w:t xml:space="preserve"> Заболевание проявляется на растениях в течение всего периода вегетации. При благоприятных условиях и наличии семенной инфекции  поражаются и гибнут всходы, на молодых растениях обнаруживаются пятна с серым налетом в нижней части стебля, на листьях и черешках. Позднее поражается корзинка с тыльной стороны, где образуется маслянистое пятно с серым налетом и мелкими плоскими черными склероциями 1- 2 мм (рис. ). Наибольшая вредоносность возбудителя проявляется при проникновении мицелия в семенную оболочку и ядро семян подсолнечника. Возбудитель серой гнили  сохраняется в форме грибницы и склероциев (сохраняются 4 года) на растительных остатках и в семенах. Распространяется в течение вегетации конидиями воздушно-капельным путем. </w:t>
      </w:r>
    </w:p>
    <w:p w:rsidR="00DB3BCA" w:rsidRPr="00DB3BCA" w:rsidRDefault="00DB3BCA" w:rsidP="00DB3BCA">
      <w:pPr>
        <w:widowControl w:val="0"/>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DB3BCA">
        <w:rPr>
          <w:rFonts w:ascii="Times New Roman" w:eastAsia="Times New Roman" w:hAnsi="Times New Roman" w:cs="Times New Roman"/>
          <w:b/>
          <w:i/>
          <w:sz w:val="28"/>
          <w:szCs w:val="28"/>
          <w:lang w:val="en-US" w:eastAsia="ru-RU"/>
        </w:rPr>
        <w:t xml:space="preserve">     </w:t>
      </w:r>
      <w:r w:rsidRPr="00DB3BCA">
        <w:rPr>
          <w:rFonts w:ascii="Times New Roman" w:eastAsia="Times New Roman" w:hAnsi="Times New Roman" w:cs="Times New Roman"/>
          <w:b/>
          <w:i/>
          <w:sz w:val="28"/>
          <w:szCs w:val="28"/>
          <w:lang w:eastAsia="ru-RU"/>
        </w:rPr>
        <w:t>Описание возбудителя.</w:t>
      </w:r>
      <w:r w:rsidRPr="00DB3BCA">
        <w:rPr>
          <w:rFonts w:ascii="Tahoma" w:eastAsia="Times New Roman" w:hAnsi="Tahoma" w:cs="Tahoma"/>
          <w:sz w:val="17"/>
          <w:szCs w:val="17"/>
          <w:lang w:eastAsia="ru-RU"/>
        </w:rPr>
        <w:t xml:space="preserve"> </w:t>
      </w:r>
      <w:r w:rsidRPr="00DB3BCA">
        <w:rPr>
          <w:rFonts w:ascii="Times New Roman" w:eastAsia="Times New Roman" w:hAnsi="Times New Roman" w:cs="Times New Roman"/>
          <w:sz w:val="28"/>
          <w:szCs w:val="28"/>
          <w:lang w:eastAsia="ru-RU"/>
        </w:rPr>
        <w:t>Поражает ослабленные и старые растения. Ткань растений покрывается серым налетом, состоящим из спор, расположенных на древовидно-разветвленных, коричнево-дымчатых конидиеносцах (анаморфная стадия).  Споры яйцевидные, светло-дымчатые, 9 - 12 х 6,5 – 10</w:t>
      </w:r>
      <w:r w:rsidRPr="00DB3BCA">
        <w:rPr>
          <w:rFonts w:ascii="Sylfaen" w:eastAsia="Times New Roman" w:hAnsi="Sylfaen" w:cs="Times New Roman"/>
          <w:sz w:val="28"/>
          <w:szCs w:val="28"/>
          <w:lang w:eastAsia="ru-RU"/>
        </w:rPr>
        <w:t>µ (рис. ).</w:t>
      </w:r>
      <w:r w:rsidRPr="00DB3BCA">
        <w:rPr>
          <w:rFonts w:ascii="Times New Roman" w:eastAsia="Times New Roman" w:hAnsi="Times New Roman" w:cs="Times New Roman"/>
          <w:sz w:val="28"/>
          <w:szCs w:val="28"/>
          <w:lang w:eastAsia="ru-RU"/>
        </w:rPr>
        <w:t xml:space="preserve"> В телеоморфной стадии склероции патогена прорастают апотециями, с сумками и сумкоспорами (рис.  ).</w:t>
      </w:r>
    </w:p>
    <w:p w:rsidR="00DB3BCA" w:rsidRPr="00DB3BCA" w:rsidRDefault="00DB3BCA" w:rsidP="00DB3BCA">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b/>
          <w:bCs/>
          <w:i/>
          <w:iCs/>
          <w:spacing w:val="-5"/>
          <w:sz w:val="28"/>
          <w:szCs w:val="28"/>
          <w:lang w:eastAsia="ru-RU"/>
        </w:rPr>
      </w:pPr>
      <w:r w:rsidRPr="00DB3BCA">
        <w:rPr>
          <w:rFonts w:ascii="Times New Roman" w:eastAsia="Times New Roman" w:hAnsi="Times New Roman" w:cs="Times New Roman"/>
          <w:b/>
          <w:bCs/>
          <w:i/>
          <w:iCs/>
          <w:spacing w:val="-5"/>
          <w:sz w:val="28"/>
          <w:szCs w:val="28"/>
          <w:lang w:val="en-US" w:eastAsia="ru-RU"/>
        </w:rPr>
        <w:t xml:space="preserve">     </w:t>
      </w:r>
      <w:r w:rsidRPr="00DB3BCA">
        <w:rPr>
          <w:rFonts w:ascii="Times New Roman" w:eastAsia="Times New Roman" w:hAnsi="Times New Roman" w:cs="Times New Roman"/>
          <w:b/>
          <w:bCs/>
          <w:i/>
          <w:iCs/>
          <w:spacing w:val="-5"/>
          <w:sz w:val="28"/>
          <w:szCs w:val="28"/>
          <w:lang w:eastAsia="ru-RU"/>
        </w:rPr>
        <w:t>Факторы, способствующие развитию болезни.</w:t>
      </w:r>
    </w:p>
    <w:p w:rsidR="00DB3BCA" w:rsidRPr="00DB3BCA" w:rsidRDefault="00DB3BCA" w:rsidP="00DB3BCA">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bCs/>
          <w:iCs/>
          <w:spacing w:val="-5"/>
          <w:sz w:val="28"/>
          <w:szCs w:val="28"/>
          <w:lang w:eastAsia="ru-RU"/>
        </w:rPr>
      </w:pPr>
      <w:r w:rsidRPr="00DB3BCA">
        <w:rPr>
          <w:rFonts w:ascii="Times New Roman" w:eastAsia="Times New Roman" w:hAnsi="Times New Roman" w:cs="Times New Roman"/>
          <w:bCs/>
          <w:iCs/>
          <w:spacing w:val="-5"/>
          <w:sz w:val="28"/>
          <w:szCs w:val="28"/>
          <w:lang w:eastAsia="ru-RU"/>
        </w:rPr>
        <w:t>1. Высокая атмосферная влажность 85% и температура 15-20</w:t>
      </w:r>
      <w:r w:rsidRPr="00DB3BCA">
        <w:rPr>
          <w:rFonts w:ascii="Times New Roman" w:eastAsia="Times New Roman" w:hAnsi="Times New Roman" w:cs="Times New Roman"/>
          <w:bCs/>
          <w:iCs/>
          <w:spacing w:val="-5"/>
          <w:sz w:val="28"/>
          <w:szCs w:val="28"/>
          <w:vertAlign w:val="superscript"/>
          <w:lang w:eastAsia="ru-RU"/>
        </w:rPr>
        <w:t>0</w:t>
      </w:r>
      <w:r w:rsidRPr="00DB3BCA">
        <w:rPr>
          <w:rFonts w:ascii="Times New Roman" w:eastAsia="Times New Roman" w:hAnsi="Times New Roman" w:cs="Times New Roman"/>
          <w:bCs/>
          <w:iCs/>
          <w:spacing w:val="-5"/>
          <w:sz w:val="28"/>
          <w:szCs w:val="28"/>
          <w:lang w:eastAsia="ru-RU"/>
        </w:rPr>
        <w:t>С.</w:t>
      </w:r>
    </w:p>
    <w:p w:rsidR="00DB3BCA" w:rsidRPr="00DB3BCA" w:rsidRDefault="00DB3BCA" w:rsidP="00DB3BCA">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bCs/>
          <w:iCs/>
          <w:spacing w:val="-5"/>
          <w:sz w:val="28"/>
          <w:szCs w:val="28"/>
          <w:lang w:eastAsia="ru-RU"/>
        </w:rPr>
      </w:pPr>
      <w:r w:rsidRPr="00DB3BCA">
        <w:rPr>
          <w:rFonts w:ascii="Times New Roman" w:eastAsia="Times New Roman" w:hAnsi="Times New Roman" w:cs="Times New Roman"/>
          <w:bCs/>
          <w:iCs/>
          <w:spacing w:val="-5"/>
          <w:sz w:val="28"/>
          <w:szCs w:val="28"/>
          <w:lang w:eastAsia="ru-RU"/>
        </w:rPr>
        <w:t>2. Гидротермический коэффициент более 1,5; капельно - жидкая влага.</w:t>
      </w: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rPr>
          <w:rFonts w:ascii="Times New Roman" w:eastAsia="Times New Roman" w:hAnsi="Times New Roman" w:cs="Times New Roman"/>
          <w:spacing w:val="-8"/>
          <w:sz w:val="28"/>
          <w:szCs w:val="28"/>
          <w:lang w:eastAsia="ru-RU"/>
        </w:rPr>
      </w:pPr>
      <w:r w:rsidRPr="00DB3BCA">
        <w:rPr>
          <w:rFonts w:ascii="Times New Roman" w:eastAsia="Times New Roman" w:hAnsi="Times New Roman" w:cs="Times New Roman"/>
          <w:spacing w:val="-8"/>
          <w:sz w:val="28"/>
          <w:szCs w:val="28"/>
          <w:lang w:eastAsia="ru-RU"/>
        </w:rPr>
        <w:t>2. Наличие неразложившихся растительных остатков.</w:t>
      </w: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rPr>
          <w:rFonts w:ascii="Times New Roman" w:eastAsia="Times New Roman" w:hAnsi="Times New Roman" w:cs="Times New Roman"/>
          <w:spacing w:val="-8"/>
          <w:sz w:val="28"/>
          <w:szCs w:val="28"/>
          <w:lang w:eastAsia="ru-RU"/>
        </w:rPr>
      </w:pPr>
      <w:r w:rsidRPr="00DB3BCA">
        <w:rPr>
          <w:rFonts w:ascii="Times New Roman" w:eastAsia="Times New Roman" w:hAnsi="Times New Roman" w:cs="Times New Roman"/>
          <w:spacing w:val="-8"/>
          <w:sz w:val="28"/>
          <w:szCs w:val="28"/>
          <w:lang w:eastAsia="ru-RU"/>
        </w:rPr>
        <w:t>3. Нарушение севооборота.</w:t>
      </w: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rPr>
          <w:rFonts w:ascii="Times New Roman" w:eastAsia="Times New Roman" w:hAnsi="Times New Roman" w:cs="Times New Roman"/>
          <w:b/>
          <w:i/>
          <w:spacing w:val="-8"/>
          <w:sz w:val="28"/>
          <w:szCs w:val="28"/>
          <w:lang w:eastAsia="ru-RU"/>
        </w:rPr>
      </w:pPr>
      <w:r w:rsidRPr="00DB3BCA">
        <w:rPr>
          <w:rFonts w:ascii="Times New Roman" w:eastAsia="Times New Roman" w:hAnsi="Times New Roman" w:cs="Times New Roman"/>
          <w:b/>
          <w:i/>
          <w:spacing w:val="-8"/>
          <w:sz w:val="28"/>
          <w:szCs w:val="28"/>
          <w:lang w:val="en-US" w:eastAsia="ru-RU"/>
        </w:rPr>
        <w:t xml:space="preserve">     </w:t>
      </w:r>
      <w:r w:rsidRPr="00DB3BCA">
        <w:rPr>
          <w:rFonts w:ascii="Times New Roman" w:eastAsia="Times New Roman" w:hAnsi="Times New Roman" w:cs="Times New Roman"/>
          <w:b/>
          <w:i/>
          <w:spacing w:val="-8"/>
          <w:sz w:val="28"/>
          <w:szCs w:val="28"/>
          <w:lang w:eastAsia="ru-RU"/>
        </w:rPr>
        <w:t xml:space="preserve">Меры борьбы. </w:t>
      </w: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rPr>
          <w:rFonts w:ascii="Times New Roman" w:eastAsia="Times New Roman" w:hAnsi="Times New Roman" w:cs="Times New Roman"/>
          <w:spacing w:val="-8"/>
          <w:sz w:val="28"/>
          <w:szCs w:val="28"/>
          <w:lang w:eastAsia="ru-RU"/>
        </w:rPr>
      </w:pPr>
      <w:r w:rsidRPr="00DB3BCA">
        <w:rPr>
          <w:rFonts w:ascii="Times New Roman" w:eastAsia="Times New Roman" w:hAnsi="Times New Roman" w:cs="Times New Roman"/>
          <w:spacing w:val="-8"/>
          <w:sz w:val="28"/>
          <w:szCs w:val="28"/>
          <w:lang w:eastAsia="ru-RU"/>
        </w:rPr>
        <w:t>1. Фитопрочистка на семенных участках</w:t>
      </w: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rPr>
          <w:rFonts w:ascii="Times New Roman" w:eastAsia="Times New Roman" w:hAnsi="Times New Roman" w:cs="Times New Roman"/>
          <w:spacing w:val="-8"/>
          <w:sz w:val="28"/>
          <w:szCs w:val="28"/>
          <w:lang w:eastAsia="ru-RU"/>
        </w:rPr>
      </w:pPr>
      <w:r w:rsidRPr="00DB3BCA">
        <w:rPr>
          <w:rFonts w:ascii="Times New Roman" w:eastAsia="Times New Roman" w:hAnsi="Times New Roman" w:cs="Times New Roman"/>
          <w:spacing w:val="-8"/>
          <w:sz w:val="28"/>
          <w:szCs w:val="28"/>
          <w:lang w:eastAsia="ru-RU"/>
        </w:rPr>
        <w:t>2. Севооборот (размещение подсолнечника после зерновых)</w:t>
      </w: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rPr>
          <w:rFonts w:ascii="Times New Roman" w:eastAsia="Times New Roman" w:hAnsi="Times New Roman" w:cs="Times New Roman"/>
          <w:spacing w:val="-8"/>
          <w:sz w:val="28"/>
          <w:szCs w:val="28"/>
          <w:lang w:eastAsia="ru-RU"/>
        </w:rPr>
      </w:pPr>
      <w:r w:rsidRPr="00DB3BCA">
        <w:rPr>
          <w:rFonts w:ascii="Times New Roman" w:eastAsia="Times New Roman" w:hAnsi="Times New Roman" w:cs="Times New Roman"/>
          <w:spacing w:val="-8"/>
          <w:sz w:val="28"/>
          <w:szCs w:val="28"/>
          <w:lang w:eastAsia="ru-RU"/>
        </w:rPr>
        <w:t xml:space="preserve">3. Пространственная изоляция от полей на которых подсолнечник выращивался в прошлом году.    </w:t>
      </w: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rPr>
          <w:rFonts w:ascii="Times New Roman" w:eastAsia="Times New Roman" w:hAnsi="Times New Roman" w:cs="Times New Roman"/>
          <w:spacing w:val="-8"/>
          <w:sz w:val="28"/>
          <w:szCs w:val="28"/>
          <w:lang w:eastAsia="ru-RU"/>
        </w:rPr>
      </w:pPr>
      <w:r w:rsidRPr="00DB3BCA">
        <w:rPr>
          <w:rFonts w:ascii="Times New Roman" w:eastAsia="Times New Roman" w:hAnsi="Times New Roman" w:cs="Times New Roman"/>
          <w:spacing w:val="-8"/>
          <w:sz w:val="28"/>
          <w:szCs w:val="28"/>
          <w:lang w:eastAsia="ru-RU"/>
        </w:rPr>
        <w:t xml:space="preserve">4.  Уборка или запашка растительных остатков. </w:t>
      </w:r>
    </w:p>
    <w:p w:rsidR="00DB3BCA" w:rsidRPr="00DB3BCA" w:rsidRDefault="00DB3BCA" w:rsidP="00DB3BCA">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bCs/>
          <w:iCs/>
          <w:color w:val="000000"/>
          <w:spacing w:val="-1"/>
          <w:sz w:val="28"/>
          <w:szCs w:val="28"/>
          <w:lang w:eastAsia="ru-RU"/>
        </w:rPr>
      </w:pPr>
      <w:r w:rsidRPr="00DB3BCA">
        <w:rPr>
          <w:rFonts w:ascii="Times New Roman" w:eastAsia="Times New Roman" w:hAnsi="Times New Roman" w:cs="Times New Roman"/>
          <w:spacing w:val="-8"/>
          <w:sz w:val="28"/>
          <w:szCs w:val="28"/>
          <w:lang w:eastAsia="ru-RU"/>
        </w:rPr>
        <w:t xml:space="preserve">5.  </w:t>
      </w:r>
      <w:r w:rsidRPr="00DB3BCA">
        <w:rPr>
          <w:rFonts w:ascii="Times New Roman" w:eastAsia="Times New Roman" w:hAnsi="Times New Roman" w:cs="Times New Roman"/>
          <w:bCs/>
          <w:iCs/>
          <w:color w:val="000000"/>
          <w:spacing w:val="-1"/>
          <w:sz w:val="28"/>
          <w:szCs w:val="28"/>
          <w:lang w:eastAsia="ru-RU"/>
        </w:rPr>
        <w:t xml:space="preserve">Применение биологических и  химических пестицидов  </w:t>
      </w:r>
    </w:p>
    <w:p w:rsidR="00DB3BCA" w:rsidRPr="00DB3BCA" w:rsidRDefault="00DB3BCA" w:rsidP="00DB3BCA">
      <w:pPr>
        <w:widowControl w:val="0"/>
        <w:shd w:val="clear" w:color="auto" w:fill="FFFFFF"/>
        <w:autoSpaceDE w:val="0"/>
        <w:autoSpaceDN w:val="0"/>
        <w:adjustRightInd w:val="0"/>
        <w:spacing w:after="0" w:line="240" w:lineRule="auto"/>
        <w:ind w:right="57"/>
        <w:rPr>
          <w:rFonts w:ascii="Times New Roman" w:eastAsia="Times New Roman" w:hAnsi="Times New Roman" w:cs="Times New Roman"/>
          <w:bCs/>
          <w:iCs/>
          <w:color w:val="000000"/>
          <w:spacing w:val="-1"/>
          <w:sz w:val="28"/>
          <w:szCs w:val="28"/>
          <w:lang w:eastAsia="ru-RU"/>
        </w:rPr>
      </w:pP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rPr>
          <w:rFonts w:ascii="Times New Roman" w:eastAsia="Times New Roman" w:hAnsi="Times New Roman" w:cs="Times New Roman"/>
          <w:spacing w:val="-8"/>
          <w:sz w:val="28"/>
          <w:szCs w:val="28"/>
          <w:lang w:eastAsia="ru-RU"/>
        </w:rPr>
      </w:pPr>
      <w:r w:rsidRPr="00DB3BCA">
        <w:rPr>
          <w:rFonts w:ascii="Times New Roman" w:eastAsia="Times New Roman" w:hAnsi="Times New Roman" w:cs="Times New Roman"/>
          <w:spacing w:val="-8"/>
          <w:sz w:val="28"/>
          <w:szCs w:val="28"/>
          <w:lang w:eastAsia="ru-RU"/>
        </w:rPr>
        <w:t xml:space="preserve">                                                                                                      </w:t>
      </w:r>
    </w:p>
    <w:p w:rsidR="00DB3BCA" w:rsidRPr="00DB3BCA" w:rsidRDefault="00DB3BCA" w:rsidP="00DB3BCA">
      <w:pPr>
        <w:widowControl w:val="0"/>
        <w:autoSpaceDE w:val="0"/>
        <w:autoSpaceDN w:val="0"/>
        <w:adjustRightInd w:val="0"/>
        <w:spacing w:after="0" w:line="240" w:lineRule="auto"/>
        <w:contextualSpacing/>
        <w:rPr>
          <w:rFonts w:ascii="Times New Roman" w:eastAsia="Times New Roman" w:hAnsi="Times New Roman" w:cs="Times New Roman"/>
          <w:b/>
          <w:i/>
          <w:sz w:val="28"/>
          <w:szCs w:val="28"/>
          <w:lang w:eastAsia="ru-RU"/>
        </w:rPr>
      </w:pPr>
    </w:p>
    <w:p w:rsidR="00DB3BCA" w:rsidRPr="00DB3BCA" w:rsidRDefault="00DB3BCA" w:rsidP="00DB3BCA">
      <w:pPr>
        <w:shd w:val="clear" w:color="auto" w:fill="FFFFFF"/>
        <w:autoSpaceDE w:val="0"/>
        <w:autoSpaceDN w:val="0"/>
        <w:adjustRightInd w:val="0"/>
        <w:spacing w:after="0" w:line="240" w:lineRule="auto"/>
        <w:rPr>
          <w:rFonts w:ascii="Times New Roman" w:eastAsia="Times New Roman" w:hAnsi="Times New Roman" w:cs="Times New Roman"/>
          <w:sz w:val="28"/>
          <w:szCs w:val="28"/>
          <w:lang w:eastAsia="ru-RU"/>
        </w:rPr>
      </w:pPr>
    </w:p>
    <w:p w:rsidR="00DB3BCA" w:rsidRPr="00DB3BCA" w:rsidRDefault="00DB3BCA" w:rsidP="00DB3BCA">
      <w:pPr>
        <w:spacing w:after="0" w:line="240" w:lineRule="auto"/>
        <w:jc w:val="center"/>
        <w:rPr>
          <w:rFonts w:ascii="Times New Roman" w:eastAsia="Times New Roman" w:hAnsi="Times New Roman" w:cs="Times New Roman"/>
          <w:b/>
          <w:sz w:val="28"/>
          <w:szCs w:val="28"/>
          <w:lang w:eastAsia="ru-RU"/>
        </w:rPr>
      </w:pPr>
      <w:r w:rsidRPr="00DB3BCA">
        <w:rPr>
          <w:rFonts w:ascii="Times New Roman" w:eastAsia="Times New Roman" w:hAnsi="Times New Roman" w:cs="Times New Roman"/>
          <w:b/>
          <w:sz w:val="28"/>
          <w:szCs w:val="28"/>
          <w:lang w:eastAsia="ru-RU"/>
        </w:rPr>
        <w:lastRenderedPageBreak/>
        <w:t>3.3 БОЛЕЗНИ, ПЕРЕДАЮЩИЕСЯ ЧЕРЕЗ СЕМЕНА РАПСА</w:t>
      </w:r>
    </w:p>
    <w:p w:rsidR="00DB3BCA" w:rsidRPr="00DB3BCA" w:rsidRDefault="00DB3BCA" w:rsidP="00DB3BCA">
      <w:pPr>
        <w:spacing w:after="0" w:line="240" w:lineRule="auto"/>
        <w:jc w:val="center"/>
        <w:rPr>
          <w:rFonts w:ascii="Times New Roman" w:eastAsia="Times New Roman" w:hAnsi="Times New Roman" w:cs="Times New Roman"/>
          <w:b/>
          <w:sz w:val="28"/>
          <w:szCs w:val="28"/>
          <w:lang w:val="en-US" w:eastAsia="ru-RU"/>
        </w:rPr>
      </w:pPr>
      <w:r w:rsidRPr="00DB3BCA">
        <w:rPr>
          <w:rFonts w:ascii="Times New Roman" w:eastAsia="Times New Roman" w:hAnsi="Times New Roman" w:cs="Times New Roman"/>
          <w:b/>
          <w:sz w:val="28"/>
          <w:szCs w:val="28"/>
          <w:lang w:val="en-US" w:eastAsia="ru-RU"/>
        </w:rPr>
        <w:t xml:space="preserve">3.3.1. </w:t>
      </w:r>
      <w:r w:rsidRPr="00DB3BCA">
        <w:rPr>
          <w:rFonts w:ascii="Times New Roman" w:eastAsia="Times New Roman" w:hAnsi="Times New Roman" w:cs="Times New Roman"/>
          <w:b/>
          <w:sz w:val="28"/>
          <w:szCs w:val="28"/>
          <w:lang w:eastAsia="ru-RU"/>
        </w:rPr>
        <w:t>АЛЬТЕРНАРИОЗ</w:t>
      </w:r>
      <w:r w:rsidRPr="00DB3BCA">
        <w:rPr>
          <w:rFonts w:ascii="Times New Roman" w:eastAsia="Times New Roman" w:hAnsi="Times New Roman" w:cs="Times New Roman"/>
          <w:b/>
          <w:sz w:val="28"/>
          <w:szCs w:val="28"/>
          <w:lang w:val="en-US" w:eastAsia="ru-RU"/>
        </w:rPr>
        <w:t xml:space="preserve"> </w:t>
      </w:r>
    </w:p>
    <w:p w:rsidR="00DB3BCA" w:rsidRPr="00DB3BCA" w:rsidRDefault="00DB3BCA" w:rsidP="00DB3BCA">
      <w:pPr>
        <w:spacing w:after="0" w:line="240" w:lineRule="auto"/>
        <w:ind w:left="57" w:right="57"/>
        <w:jc w:val="center"/>
        <w:rPr>
          <w:rFonts w:ascii="Times New Roman" w:eastAsia="Times New Roman" w:hAnsi="Times New Roman" w:cs="Times New Roman"/>
          <w:b/>
          <w:i/>
          <w:iCs/>
          <w:sz w:val="24"/>
          <w:szCs w:val="24"/>
          <w:lang w:val="en-US" w:eastAsia="ru-RU"/>
        </w:rPr>
      </w:pPr>
      <w:r w:rsidRPr="00DB3BCA">
        <w:rPr>
          <w:rFonts w:ascii="Times New Roman" w:eastAsia="Times New Roman" w:hAnsi="Times New Roman" w:cs="Times New Roman"/>
          <w:b/>
          <w:i/>
          <w:iCs/>
          <w:sz w:val="24"/>
          <w:szCs w:val="24"/>
          <w:lang w:val="en-US" w:eastAsia="ru-RU"/>
        </w:rPr>
        <w:t xml:space="preserve">Alternaria brassicae  </w:t>
      </w:r>
      <w:r w:rsidRPr="00DB3BCA">
        <w:rPr>
          <w:rFonts w:ascii="Times New Roman" w:eastAsia="Times New Roman" w:hAnsi="Times New Roman" w:cs="Times New Roman"/>
          <w:b/>
          <w:sz w:val="24"/>
          <w:szCs w:val="24"/>
          <w:lang w:val="en-US" w:eastAsia="ru-RU"/>
        </w:rPr>
        <w:t>(Berk.) Sacc.</w:t>
      </w:r>
      <w:r w:rsidRPr="00DB3BCA">
        <w:rPr>
          <w:rFonts w:ascii="Times New Roman" w:eastAsia="Times New Roman" w:hAnsi="Times New Roman" w:cs="Times New Roman"/>
          <w:b/>
          <w:i/>
          <w:iCs/>
          <w:sz w:val="24"/>
          <w:szCs w:val="24"/>
          <w:lang w:val="en-US" w:eastAsia="ru-RU"/>
        </w:rPr>
        <w:t xml:space="preserve">, Alternaria brassicicola </w:t>
      </w:r>
      <w:r w:rsidRPr="00DB3BCA">
        <w:rPr>
          <w:rFonts w:ascii="Times New Roman" w:eastAsia="Times New Roman" w:hAnsi="Times New Roman" w:cs="Times New Roman"/>
          <w:b/>
          <w:sz w:val="24"/>
          <w:szCs w:val="24"/>
          <w:lang w:val="en-US" w:eastAsia="ru-RU"/>
        </w:rPr>
        <w:t>(Schwein.) Wiltshire</w:t>
      </w:r>
      <w:r w:rsidRPr="00DB3BCA">
        <w:rPr>
          <w:rFonts w:ascii="Times New Roman" w:eastAsia="Times New Roman" w:hAnsi="Times New Roman" w:cs="Times New Roman"/>
          <w:b/>
          <w:i/>
          <w:iCs/>
          <w:sz w:val="24"/>
          <w:szCs w:val="24"/>
          <w:lang w:val="en-US" w:eastAsia="ru-RU"/>
        </w:rPr>
        <w:t>, Alternaria raphani</w:t>
      </w:r>
      <w:r w:rsidRPr="00DB3BCA">
        <w:rPr>
          <w:rFonts w:ascii="Times New Roman" w:eastAsia="Times New Roman" w:hAnsi="Times New Roman" w:cs="Times New Roman"/>
          <w:b/>
          <w:sz w:val="24"/>
          <w:szCs w:val="24"/>
          <w:lang w:val="en-US" w:eastAsia="ru-RU"/>
        </w:rPr>
        <w:t xml:space="preserve"> J.W. Groves &amp; Skolko</w:t>
      </w:r>
    </w:p>
    <w:p w:rsidR="00DB3BCA" w:rsidRPr="00DB3BCA" w:rsidRDefault="00DB3BCA" w:rsidP="00DB3BCA">
      <w:pPr>
        <w:spacing w:after="0" w:line="240" w:lineRule="auto"/>
        <w:ind w:left="57" w:right="57"/>
        <w:jc w:val="center"/>
        <w:outlineLvl w:val="1"/>
        <w:rPr>
          <w:rFonts w:ascii="Times New Roman" w:eastAsia="Times New Roman" w:hAnsi="Times New Roman" w:cs="Times New Roman"/>
          <w:b/>
          <w:bCs/>
          <w:i/>
          <w:sz w:val="24"/>
          <w:szCs w:val="24"/>
          <w:lang w:eastAsia="x-none"/>
        </w:rPr>
      </w:pPr>
      <w:r w:rsidRPr="00DB3BCA">
        <w:rPr>
          <w:rFonts w:ascii="Times New Roman" w:eastAsia="Times New Roman" w:hAnsi="Times New Roman" w:cs="Times New Roman"/>
          <w:b/>
          <w:spacing w:val="-3"/>
          <w:sz w:val="24"/>
          <w:szCs w:val="24"/>
          <w:lang w:val="x-none" w:eastAsia="x-none"/>
        </w:rPr>
        <w:t>кл</w:t>
      </w:r>
      <w:r w:rsidRPr="00DB3BCA">
        <w:rPr>
          <w:rFonts w:ascii="Times New Roman" w:eastAsia="Times New Roman" w:hAnsi="Times New Roman" w:cs="Times New Roman"/>
          <w:b/>
          <w:spacing w:val="-3"/>
          <w:sz w:val="24"/>
          <w:szCs w:val="24"/>
          <w:lang w:val="en-US" w:eastAsia="x-none"/>
        </w:rPr>
        <w:t xml:space="preserve">.  </w:t>
      </w:r>
      <w:r w:rsidRPr="00DB3BCA">
        <w:rPr>
          <w:rFonts w:ascii="Times New Roman" w:eastAsia="Times New Roman" w:hAnsi="Times New Roman" w:cs="Times New Roman"/>
          <w:b/>
          <w:bCs/>
          <w:i/>
          <w:sz w:val="24"/>
          <w:szCs w:val="24"/>
          <w:lang w:val="en-US" w:eastAsia="x-none"/>
        </w:rPr>
        <w:t>Ascomycetes</w:t>
      </w:r>
      <w:r w:rsidRPr="00DB3BCA">
        <w:rPr>
          <w:rFonts w:ascii="Times New Roman" w:eastAsia="Times New Roman" w:hAnsi="Times New Roman" w:cs="Times New Roman"/>
          <w:b/>
          <w:spacing w:val="-3"/>
          <w:sz w:val="24"/>
          <w:szCs w:val="24"/>
          <w:lang w:val="en-US" w:eastAsia="x-none"/>
        </w:rPr>
        <w:t xml:space="preserve">             </w:t>
      </w:r>
      <w:r w:rsidRPr="00DB3BCA">
        <w:rPr>
          <w:rFonts w:ascii="Times New Roman" w:eastAsia="Times New Roman" w:hAnsi="Times New Roman" w:cs="Times New Roman"/>
          <w:b/>
          <w:spacing w:val="-3"/>
          <w:sz w:val="24"/>
          <w:szCs w:val="24"/>
          <w:lang w:val="x-none" w:eastAsia="x-none"/>
        </w:rPr>
        <w:t>пор</w:t>
      </w:r>
      <w:r w:rsidRPr="00DB3BCA">
        <w:rPr>
          <w:rFonts w:ascii="Times New Roman" w:eastAsia="Times New Roman" w:hAnsi="Times New Roman" w:cs="Times New Roman"/>
          <w:b/>
          <w:spacing w:val="-3"/>
          <w:sz w:val="24"/>
          <w:szCs w:val="24"/>
          <w:lang w:val="en-US" w:eastAsia="x-none"/>
        </w:rPr>
        <w:t>.</w:t>
      </w:r>
      <w:r w:rsidRPr="00DB3BCA">
        <w:rPr>
          <w:rFonts w:ascii="Times New Roman" w:eastAsia="Times New Roman" w:hAnsi="Times New Roman" w:cs="Times New Roman"/>
          <w:b/>
          <w:bCs/>
          <w:sz w:val="24"/>
          <w:szCs w:val="24"/>
          <w:lang w:val="x-none" w:eastAsia="x-none"/>
        </w:rPr>
        <w:t xml:space="preserve"> </w:t>
      </w:r>
      <w:r w:rsidRPr="00DB3BCA">
        <w:rPr>
          <w:rFonts w:ascii="Times New Roman" w:eastAsia="Times New Roman" w:hAnsi="Times New Roman" w:cs="Times New Roman"/>
          <w:b/>
          <w:bCs/>
          <w:i/>
          <w:sz w:val="24"/>
          <w:szCs w:val="24"/>
          <w:lang w:val="x-none" w:eastAsia="x-none"/>
        </w:rPr>
        <w:t>Pleosporales</w:t>
      </w:r>
    </w:p>
    <w:p w:rsidR="00DB3BCA" w:rsidRPr="00DB3BCA" w:rsidRDefault="00DB3BCA" w:rsidP="00DB3BCA">
      <w:pPr>
        <w:spacing w:after="0" w:line="240" w:lineRule="auto"/>
        <w:ind w:left="57" w:right="57"/>
        <w:jc w:val="center"/>
        <w:outlineLvl w:val="1"/>
        <w:rPr>
          <w:rFonts w:ascii="Times New Roman" w:eastAsia="Times New Roman" w:hAnsi="Times New Roman" w:cs="Times New Roman"/>
          <w:b/>
          <w:bCs/>
          <w:i/>
          <w:sz w:val="24"/>
          <w:szCs w:val="24"/>
          <w:lang w:eastAsia="x-none"/>
        </w:rPr>
      </w:pPr>
    </w:p>
    <w:tbl>
      <w:tblPr>
        <w:tblW w:w="0" w:type="auto"/>
        <w:tblInd w:w="250" w:type="dxa"/>
        <w:tblLayout w:type="fixed"/>
        <w:tblLook w:val="04A0" w:firstRow="1" w:lastRow="0" w:firstColumn="1" w:lastColumn="0" w:noHBand="0" w:noVBand="1"/>
      </w:tblPr>
      <w:tblGrid>
        <w:gridCol w:w="4253"/>
        <w:gridCol w:w="4394"/>
      </w:tblGrid>
      <w:tr w:rsidR="00DB3BCA" w:rsidRPr="00DB3BCA" w:rsidTr="00F3245D">
        <w:trPr>
          <w:trHeight w:hRule="exact" w:val="3856"/>
        </w:trPr>
        <w:tc>
          <w:tcPr>
            <w:tcW w:w="4253" w:type="dxa"/>
            <w:shd w:val="clear" w:color="auto" w:fill="auto"/>
          </w:tcPr>
          <w:p w:rsidR="00DB3BCA" w:rsidRPr="00DB3BCA" w:rsidRDefault="00DB3BCA" w:rsidP="00DB3BCA">
            <w:pPr>
              <w:spacing w:after="0" w:line="240" w:lineRule="auto"/>
              <w:ind w:left="57" w:right="57"/>
              <w:rPr>
                <w:rFonts w:ascii="Times New Roman" w:eastAsia="Times New Roman" w:hAnsi="Times New Roman" w:cs="Times New Roman"/>
                <w:sz w:val="28"/>
                <w:szCs w:val="28"/>
                <w:lang w:val="en-US" w:eastAsia="ru-RU"/>
              </w:rPr>
            </w:pPr>
            <w:r w:rsidRPr="00DB3BCA">
              <w:rPr>
                <w:rFonts w:ascii="Times New Roman" w:eastAsia="Times New Roman" w:hAnsi="Times New Roman" w:cs="Times New Roman"/>
                <w:noProof/>
                <w:sz w:val="28"/>
                <w:szCs w:val="28"/>
                <w:lang w:eastAsia="ru-RU"/>
              </w:rPr>
              <w:drawing>
                <wp:inline distT="0" distB="0" distL="0" distR="0">
                  <wp:extent cx="2004060" cy="2552700"/>
                  <wp:effectExtent l="0" t="0" r="0" b="0"/>
                  <wp:docPr id="10" name="Рисунок 10" descr="alternarioz-rapsa-na-struchk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alternarioz-rapsa-na-struchkah"/>
                          <pic:cNvPicPr>
                            <a:picLocks noChangeAspect="1" noChangeArrowheads="1"/>
                          </pic:cNvPicPr>
                        </pic:nvPicPr>
                        <pic:blipFill>
                          <a:blip r:embed="rId47">
                            <a:extLst>
                              <a:ext uri="{28A0092B-C50C-407E-A947-70E740481C1C}">
                                <a14:useLocalDpi xmlns:a14="http://schemas.microsoft.com/office/drawing/2010/main" val="0"/>
                              </a:ext>
                            </a:extLst>
                          </a:blip>
                          <a:srcRect l="13597" r="8499"/>
                          <a:stretch>
                            <a:fillRect/>
                          </a:stretch>
                        </pic:blipFill>
                        <pic:spPr bwMode="auto">
                          <a:xfrm>
                            <a:off x="0" y="0"/>
                            <a:ext cx="2004060" cy="2552700"/>
                          </a:xfrm>
                          <a:prstGeom prst="rect">
                            <a:avLst/>
                          </a:prstGeom>
                          <a:noFill/>
                          <a:ln>
                            <a:noFill/>
                          </a:ln>
                        </pic:spPr>
                      </pic:pic>
                    </a:graphicData>
                  </a:graphic>
                </wp:inline>
              </w:drawing>
            </w:r>
          </w:p>
        </w:tc>
        <w:tc>
          <w:tcPr>
            <w:tcW w:w="4394" w:type="dxa"/>
            <w:shd w:val="clear" w:color="auto" w:fill="auto"/>
          </w:tcPr>
          <w:p w:rsidR="00DB3BCA" w:rsidRPr="00DB3BCA" w:rsidRDefault="00DB3BCA" w:rsidP="00DB3BCA">
            <w:pPr>
              <w:spacing w:after="0" w:line="240" w:lineRule="auto"/>
              <w:ind w:left="57" w:right="57"/>
              <w:rPr>
                <w:rFonts w:ascii="Times New Roman" w:eastAsia="Times New Roman" w:hAnsi="Times New Roman" w:cs="Times New Roman"/>
                <w:sz w:val="28"/>
                <w:szCs w:val="28"/>
                <w:lang w:val="en-US" w:eastAsia="ru-RU"/>
              </w:rPr>
            </w:pPr>
            <w:r w:rsidRPr="00DB3BCA">
              <w:rPr>
                <w:rFonts w:ascii="Times New Roman" w:eastAsia="Times New Roman" w:hAnsi="Times New Roman" w:cs="Times New Roman"/>
                <w:noProof/>
                <w:sz w:val="28"/>
                <w:szCs w:val="28"/>
                <w:lang w:eastAsia="ru-RU"/>
              </w:rPr>
              <w:drawing>
                <wp:inline distT="0" distB="0" distL="0" distR="0">
                  <wp:extent cx="2263140" cy="2552700"/>
                  <wp:effectExtent l="0" t="0" r="3810" b="0"/>
                  <wp:docPr id="9" name="Рисунок 9" descr="&amp;Acy;&amp;lcy;&amp;softcy;&amp;tcy;&amp;iecy;&amp;rcy;&amp;ncy;&amp;acy;&amp;rcy;&amp;icy;&amp;ocy;&amp;zcy; &amp;rcy;&amp;acy;&amp;pcy;&amp;scy;&amp;acy; Alternaria brassic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amp;Acy;&amp;lcy;&amp;softcy;&amp;tcy;&amp;iecy;&amp;rcy;&amp;ncy;&amp;acy;&amp;rcy;&amp;icy;&amp;ocy;&amp;zcy; &amp;rcy;&amp;acy;&amp;pcy;&amp;scy;&amp;acy; Alternaria brassicae"/>
                          <pic:cNvPicPr>
                            <a:picLocks noChangeAspect="1" noChangeArrowheads="1"/>
                          </pic:cNvPicPr>
                        </pic:nvPicPr>
                        <pic:blipFill>
                          <a:blip r:embed="rId48">
                            <a:extLst>
                              <a:ext uri="{28A0092B-C50C-407E-A947-70E740481C1C}">
                                <a14:useLocalDpi xmlns:a14="http://schemas.microsoft.com/office/drawing/2010/main" val="0"/>
                              </a:ext>
                            </a:extLst>
                          </a:blip>
                          <a:srcRect l="7379" r="12978" b="10886"/>
                          <a:stretch>
                            <a:fillRect/>
                          </a:stretch>
                        </pic:blipFill>
                        <pic:spPr bwMode="auto">
                          <a:xfrm>
                            <a:off x="0" y="0"/>
                            <a:ext cx="2263140" cy="2552700"/>
                          </a:xfrm>
                          <a:prstGeom prst="rect">
                            <a:avLst/>
                          </a:prstGeom>
                          <a:noFill/>
                          <a:ln>
                            <a:noFill/>
                          </a:ln>
                        </pic:spPr>
                      </pic:pic>
                    </a:graphicData>
                  </a:graphic>
                </wp:inline>
              </w:drawing>
            </w:r>
          </w:p>
        </w:tc>
      </w:tr>
      <w:tr w:rsidR="00DB3BCA" w:rsidRPr="00DB3BCA" w:rsidTr="00F3245D">
        <w:tc>
          <w:tcPr>
            <w:tcW w:w="8647" w:type="dxa"/>
            <w:gridSpan w:val="2"/>
            <w:shd w:val="clear" w:color="auto" w:fill="auto"/>
          </w:tcPr>
          <w:p w:rsidR="00DB3BCA" w:rsidRPr="00DB3BCA" w:rsidRDefault="00DB3BCA" w:rsidP="00DB3BCA">
            <w:pPr>
              <w:spacing w:after="0" w:line="240" w:lineRule="auto"/>
              <w:ind w:right="57"/>
              <w:jc w:val="center"/>
              <w:rPr>
                <w:rFonts w:ascii="Times New Roman" w:eastAsia="Times New Roman" w:hAnsi="Times New Roman" w:cs="Times New Roman"/>
                <w:sz w:val="28"/>
                <w:szCs w:val="28"/>
                <w:lang w:val="en-US" w:eastAsia="ru-RU"/>
              </w:rPr>
            </w:pPr>
            <w:r w:rsidRPr="00DB3BCA">
              <w:rPr>
                <w:rFonts w:ascii="Times New Roman" w:eastAsia="Times New Roman" w:hAnsi="Times New Roman" w:cs="Times New Roman"/>
                <w:sz w:val="28"/>
                <w:szCs w:val="28"/>
                <w:lang w:eastAsia="ru-RU"/>
              </w:rPr>
              <w:t>Рис 1. http://agroflora.ru</w:t>
            </w:r>
          </w:p>
        </w:tc>
      </w:tr>
      <w:tr w:rsidR="00DB3BCA" w:rsidRPr="00DB3BCA" w:rsidTr="00F3245D">
        <w:tc>
          <w:tcPr>
            <w:tcW w:w="4253" w:type="dxa"/>
            <w:shd w:val="clear" w:color="auto" w:fill="auto"/>
          </w:tcPr>
          <w:p w:rsidR="00DB3BCA" w:rsidRPr="00DB3BCA" w:rsidRDefault="00DB3BCA" w:rsidP="00DB3BCA">
            <w:pPr>
              <w:spacing w:after="0" w:line="240" w:lineRule="auto"/>
              <w:ind w:left="57" w:right="57"/>
              <w:jc w:val="center"/>
              <w:rPr>
                <w:rFonts w:ascii="Times New Roman" w:eastAsia="Times New Roman" w:hAnsi="Times New Roman" w:cs="Times New Roman"/>
                <w:sz w:val="28"/>
                <w:szCs w:val="28"/>
                <w:lang w:val="en-US" w:eastAsia="ru-RU"/>
              </w:rPr>
            </w:pPr>
            <w:r w:rsidRPr="00DB3BCA">
              <w:rPr>
                <w:rFonts w:ascii="Times New Roman" w:eastAsia="Times New Roman" w:hAnsi="Times New Roman" w:cs="Times New Roman"/>
                <w:noProof/>
                <w:sz w:val="28"/>
                <w:szCs w:val="28"/>
                <w:lang w:eastAsia="ru-RU"/>
              </w:rPr>
              <w:drawing>
                <wp:inline distT="0" distB="0" distL="0" distR="0">
                  <wp:extent cx="2606040" cy="2270760"/>
                  <wp:effectExtent l="0" t="0" r="3810" b="0"/>
                  <wp:docPr id="8" name="Рисунок 8" descr="C:\Users\Сергей\Desktop\рапс\IMG_37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Users\Сергей\Desktop\рапс\IMG_3711.JPG"/>
                          <pic:cNvPicPr>
                            <a:picLocks noChangeAspect="1" noChangeArrowheads="1"/>
                          </pic:cNvPicPr>
                        </pic:nvPicPr>
                        <pic:blipFill>
                          <a:blip r:embed="rId49">
                            <a:extLst>
                              <a:ext uri="{28A0092B-C50C-407E-A947-70E740481C1C}">
                                <a14:useLocalDpi xmlns:a14="http://schemas.microsoft.com/office/drawing/2010/main" val="0"/>
                              </a:ext>
                            </a:extLst>
                          </a:blip>
                          <a:srcRect l="31090" t="19872" r="27563" b="32051"/>
                          <a:stretch>
                            <a:fillRect/>
                          </a:stretch>
                        </pic:blipFill>
                        <pic:spPr bwMode="auto">
                          <a:xfrm>
                            <a:off x="0" y="0"/>
                            <a:ext cx="2606040" cy="2270760"/>
                          </a:xfrm>
                          <a:prstGeom prst="rect">
                            <a:avLst/>
                          </a:prstGeom>
                          <a:noFill/>
                          <a:ln>
                            <a:noFill/>
                          </a:ln>
                        </pic:spPr>
                      </pic:pic>
                    </a:graphicData>
                  </a:graphic>
                </wp:inline>
              </w:drawing>
            </w:r>
          </w:p>
        </w:tc>
        <w:tc>
          <w:tcPr>
            <w:tcW w:w="4394" w:type="dxa"/>
            <w:shd w:val="clear" w:color="auto" w:fill="auto"/>
          </w:tcPr>
          <w:p w:rsidR="00DB3BCA" w:rsidRPr="00DB3BCA" w:rsidRDefault="00DB3BCA" w:rsidP="00DB3BCA">
            <w:pPr>
              <w:spacing w:after="0" w:line="240" w:lineRule="auto"/>
              <w:ind w:left="57" w:right="57"/>
              <w:jc w:val="center"/>
              <w:rPr>
                <w:rFonts w:ascii="Times New Roman" w:eastAsia="Times New Roman" w:hAnsi="Times New Roman" w:cs="Times New Roman"/>
                <w:sz w:val="28"/>
                <w:szCs w:val="28"/>
                <w:lang w:val="en-US" w:eastAsia="ru-RU"/>
              </w:rPr>
            </w:pPr>
            <w:r w:rsidRPr="00DB3BCA">
              <w:rPr>
                <w:rFonts w:ascii="Times New Roman" w:eastAsia="Times New Roman" w:hAnsi="Times New Roman" w:cs="Times New Roman"/>
                <w:noProof/>
                <w:sz w:val="28"/>
                <w:szCs w:val="28"/>
                <w:lang w:eastAsia="ru-RU"/>
              </w:rPr>
              <w:drawing>
                <wp:inline distT="0" distB="0" distL="0" distR="0">
                  <wp:extent cx="2910840" cy="2263140"/>
                  <wp:effectExtent l="0" t="0" r="3810" b="3810"/>
                  <wp:docPr id="7" name="Рисунок 7" descr="5505165-P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5505165-PPT"/>
                          <pic:cNvPicPr>
                            <a:picLocks noChangeAspect="1" noChangeArrowheads="1"/>
                          </pic:cNvPicPr>
                        </pic:nvPicPr>
                        <pic:blipFill>
                          <a:blip r:embed="rId50">
                            <a:extLst>
                              <a:ext uri="{28A0092B-C50C-407E-A947-70E740481C1C}">
                                <a14:useLocalDpi xmlns:a14="http://schemas.microsoft.com/office/drawing/2010/main" val="0"/>
                              </a:ext>
                            </a:extLst>
                          </a:blip>
                          <a:srcRect l="8850" t="880" r="5899"/>
                          <a:stretch>
                            <a:fillRect/>
                          </a:stretch>
                        </pic:blipFill>
                        <pic:spPr bwMode="auto">
                          <a:xfrm>
                            <a:off x="0" y="0"/>
                            <a:ext cx="2910840" cy="2263140"/>
                          </a:xfrm>
                          <a:prstGeom prst="rect">
                            <a:avLst/>
                          </a:prstGeom>
                          <a:noFill/>
                          <a:ln>
                            <a:noFill/>
                          </a:ln>
                        </pic:spPr>
                      </pic:pic>
                    </a:graphicData>
                  </a:graphic>
                </wp:inline>
              </w:drawing>
            </w:r>
          </w:p>
        </w:tc>
      </w:tr>
      <w:tr w:rsidR="00DB3BCA" w:rsidRPr="00DB3BCA" w:rsidTr="00F3245D">
        <w:tc>
          <w:tcPr>
            <w:tcW w:w="4253" w:type="dxa"/>
            <w:shd w:val="clear" w:color="auto" w:fill="auto"/>
          </w:tcPr>
          <w:p w:rsidR="00DB3BCA" w:rsidRPr="00DB3BCA" w:rsidRDefault="00DB3BCA" w:rsidP="00DB3BCA">
            <w:pPr>
              <w:spacing w:after="0" w:line="240" w:lineRule="auto"/>
              <w:ind w:left="57" w:right="57"/>
              <w:jc w:val="center"/>
              <w:rPr>
                <w:rFonts w:ascii="Times New Roman" w:eastAsia="Times New Roman" w:hAnsi="Times New Roman" w:cs="Times New Roman"/>
                <w:sz w:val="28"/>
                <w:szCs w:val="28"/>
                <w:lang w:eastAsia="ru-RU"/>
              </w:rPr>
            </w:pPr>
            <w:r w:rsidRPr="00DB3BCA">
              <w:rPr>
                <w:rFonts w:ascii="Times New Roman" w:eastAsia="Times New Roman" w:hAnsi="Times New Roman" w:cs="Times New Roman"/>
                <w:sz w:val="28"/>
                <w:szCs w:val="28"/>
                <w:lang w:eastAsia="ru-RU"/>
              </w:rPr>
              <w:t>Рис 2.</w:t>
            </w:r>
          </w:p>
        </w:tc>
        <w:tc>
          <w:tcPr>
            <w:tcW w:w="4394" w:type="dxa"/>
            <w:shd w:val="clear" w:color="auto" w:fill="auto"/>
          </w:tcPr>
          <w:p w:rsidR="00DB3BCA" w:rsidRPr="00DB3BCA" w:rsidRDefault="00DB3BCA" w:rsidP="00DB3BCA">
            <w:pPr>
              <w:spacing w:after="0" w:line="240" w:lineRule="auto"/>
              <w:ind w:left="57" w:right="57"/>
              <w:jc w:val="center"/>
              <w:rPr>
                <w:rFonts w:ascii="Times New Roman" w:eastAsia="Times New Roman" w:hAnsi="Times New Roman" w:cs="Times New Roman"/>
                <w:sz w:val="28"/>
                <w:szCs w:val="28"/>
                <w:lang w:eastAsia="ru-RU"/>
              </w:rPr>
            </w:pPr>
            <w:r w:rsidRPr="00DB3BCA">
              <w:rPr>
                <w:rFonts w:ascii="Times New Roman" w:eastAsia="Times New Roman" w:hAnsi="Times New Roman" w:cs="Times New Roman"/>
                <w:sz w:val="28"/>
                <w:szCs w:val="28"/>
                <w:lang w:eastAsia="ru-RU"/>
              </w:rPr>
              <w:t xml:space="preserve">Рис 3. </w:t>
            </w:r>
            <w:r w:rsidRPr="00DB3BCA">
              <w:rPr>
                <w:rFonts w:ascii="Times New Roman" w:eastAsia="Times New Roman" w:hAnsi="Times New Roman" w:cs="Times New Roman"/>
                <w:sz w:val="28"/>
                <w:szCs w:val="28"/>
                <w:lang w:val="en-US" w:eastAsia="ru-RU"/>
              </w:rPr>
              <w:t>http</w:t>
            </w:r>
            <w:r w:rsidRPr="00DB3BCA">
              <w:rPr>
                <w:rFonts w:ascii="Times New Roman" w:eastAsia="Times New Roman" w:hAnsi="Times New Roman" w:cs="Times New Roman"/>
                <w:sz w:val="28"/>
                <w:szCs w:val="28"/>
                <w:lang w:eastAsia="ru-RU"/>
              </w:rPr>
              <w:t>://</w:t>
            </w:r>
            <w:r w:rsidRPr="00DB3BCA">
              <w:rPr>
                <w:rFonts w:ascii="Times New Roman" w:eastAsia="Times New Roman" w:hAnsi="Times New Roman" w:cs="Times New Roman"/>
                <w:sz w:val="28"/>
                <w:szCs w:val="28"/>
                <w:lang w:val="en-US" w:eastAsia="ru-RU"/>
              </w:rPr>
              <w:t>www</w:t>
            </w:r>
            <w:r w:rsidRPr="00DB3BCA">
              <w:rPr>
                <w:rFonts w:ascii="Times New Roman" w:eastAsia="Times New Roman" w:hAnsi="Times New Roman" w:cs="Times New Roman"/>
                <w:sz w:val="28"/>
                <w:szCs w:val="28"/>
                <w:lang w:eastAsia="ru-RU"/>
              </w:rPr>
              <w:t>.</w:t>
            </w:r>
            <w:r w:rsidRPr="00DB3BCA">
              <w:rPr>
                <w:rFonts w:ascii="Times New Roman" w:eastAsia="Times New Roman" w:hAnsi="Times New Roman" w:cs="Times New Roman"/>
                <w:sz w:val="28"/>
                <w:szCs w:val="28"/>
                <w:lang w:val="en-US" w:eastAsia="ru-RU"/>
              </w:rPr>
              <w:t>ipmimages</w:t>
            </w:r>
            <w:r w:rsidRPr="00DB3BCA">
              <w:rPr>
                <w:rFonts w:ascii="Times New Roman" w:eastAsia="Times New Roman" w:hAnsi="Times New Roman" w:cs="Times New Roman"/>
                <w:sz w:val="28"/>
                <w:szCs w:val="28"/>
                <w:lang w:eastAsia="ru-RU"/>
              </w:rPr>
              <w:t>.</w:t>
            </w:r>
            <w:r w:rsidRPr="00DB3BCA">
              <w:rPr>
                <w:rFonts w:ascii="Times New Roman" w:eastAsia="Times New Roman" w:hAnsi="Times New Roman" w:cs="Times New Roman"/>
                <w:sz w:val="28"/>
                <w:szCs w:val="28"/>
                <w:lang w:val="en-US" w:eastAsia="ru-RU"/>
              </w:rPr>
              <w:t>org</w:t>
            </w:r>
          </w:p>
        </w:tc>
      </w:tr>
      <w:tr w:rsidR="00DB3BCA" w:rsidRPr="00DB3BCA" w:rsidTr="00F3245D">
        <w:trPr>
          <w:trHeight w:val="2198"/>
        </w:trPr>
        <w:tc>
          <w:tcPr>
            <w:tcW w:w="4253" w:type="dxa"/>
            <w:shd w:val="clear" w:color="auto" w:fill="auto"/>
          </w:tcPr>
          <w:p w:rsidR="00DB3BCA" w:rsidRPr="00DB3BCA" w:rsidRDefault="00DB3BCA" w:rsidP="00DB3BCA">
            <w:pPr>
              <w:spacing w:after="0" w:line="240" w:lineRule="auto"/>
              <w:ind w:left="57" w:right="57"/>
              <w:jc w:val="center"/>
              <w:rPr>
                <w:rFonts w:ascii="Times New Roman" w:eastAsia="Times New Roman" w:hAnsi="Times New Roman" w:cs="Times New Roman"/>
                <w:sz w:val="28"/>
                <w:szCs w:val="28"/>
                <w:lang w:eastAsia="ru-RU"/>
              </w:rPr>
            </w:pPr>
            <w:r w:rsidRPr="00DB3BCA">
              <w:rPr>
                <w:rFonts w:ascii="Times New Roman" w:eastAsia="Times New Roman" w:hAnsi="Times New Roman" w:cs="Times New Roman"/>
                <w:noProof/>
                <w:sz w:val="28"/>
                <w:szCs w:val="28"/>
                <w:lang w:eastAsia="ru-RU"/>
              </w:rPr>
              <w:drawing>
                <wp:inline distT="0" distB="0" distL="0" distR="0">
                  <wp:extent cx="2804160" cy="2095500"/>
                  <wp:effectExtent l="0" t="0" r="0" b="0"/>
                  <wp:docPr id="6" name="Рисунок 6" descr="E:\1.РУБИН-ОБЩИЙ\15\ОБСЛЕДОВАНИЯ_15\рапс-фото_структура\A603 - 20150825_23210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E:\1.РУБИН-ОБЩИЙ\15\ОБСЛЕДОВАНИЯ_15\рапс-фото_структура\A603 - 20150825_232100.bmp"/>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804160" cy="2095500"/>
                          </a:xfrm>
                          <a:prstGeom prst="rect">
                            <a:avLst/>
                          </a:prstGeom>
                          <a:noFill/>
                          <a:ln>
                            <a:noFill/>
                          </a:ln>
                        </pic:spPr>
                      </pic:pic>
                    </a:graphicData>
                  </a:graphic>
                </wp:inline>
              </w:drawing>
            </w:r>
          </w:p>
        </w:tc>
        <w:tc>
          <w:tcPr>
            <w:tcW w:w="4394" w:type="dxa"/>
            <w:shd w:val="clear" w:color="auto" w:fill="auto"/>
          </w:tcPr>
          <w:p w:rsidR="00DB3BCA" w:rsidRPr="00DB3BCA" w:rsidRDefault="00DB3BCA" w:rsidP="00DB3BCA">
            <w:pPr>
              <w:spacing w:after="0" w:line="240" w:lineRule="auto"/>
              <w:ind w:left="57" w:right="57"/>
              <w:jc w:val="center"/>
              <w:rPr>
                <w:rFonts w:ascii="Times New Roman" w:eastAsia="Times New Roman" w:hAnsi="Times New Roman" w:cs="Times New Roman"/>
                <w:sz w:val="28"/>
                <w:szCs w:val="28"/>
                <w:lang w:eastAsia="ru-RU"/>
              </w:rPr>
            </w:pPr>
            <w:r w:rsidRPr="00DB3BCA">
              <w:rPr>
                <w:rFonts w:ascii="Times New Roman" w:eastAsia="Times New Roman" w:hAnsi="Times New Roman" w:cs="Times New Roman"/>
                <w:noProof/>
                <w:sz w:val="28"/>
                <w:szCs w:val="28"/>
                <w:lang w:eastAsia="ru-RU"/>
              </w:rPr>
              <w:drawing>
                <wp:inline distT="0" distB="0" distL="0" distR="0">
                  <wp:extent cx="2712720" cy="2049780"/>
                  <wp:effectExtent l="0" t="0" r="0" b="7620"/>
                  <wp:docPr id="5" name="Рисунок 5" descr="5505162-P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5505162-PPT"/>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712720" cy="2049780"/>
                          </a:xfrm>
                          <a:prstGeom prst="rect">
                            <a:avLst/>
                          </a:prstGeom>
                          <a:noFill/>
                          <a:ln>
                            <a:noFill/>
                          </a:ln>
                        </pic:spPr>
                      </pic:pic>
                    </a:graphicData>
                  </a:graphic>
                </wp:inline>
              </w:drawing>
            </w:r>
          </w:p>
        </w:tc>
      </w:tr>
      <w:tr w:rsidR="00DB3BCA" w:rsidRPr="00DB3BCA" w:rsidTr="00F3245D">
        <w:trPr>
          <w:trHeight w:val="320"/>
        </w:trPr>
        <w:tc>
          <w:tcPr>
            <w:tcW w:w="8647" w:type="dxa"/>
            <w:gridSpan w:val="2"/>
            <w:shd w:val="clear" w:color="auto" w:fill="auto"/>
          </w:tcPr>
          <w:p w:rsidR="00DB3BCA" w:rsidRPr="00DB3BCA" w:rsidRDefault="00DB3BCA" w:rsidP="00DB3BCA">
            <w:pPr>
              <w:spacing w:after="0" w:line="240" w:lineRule="auto"/>
              <w:ind w:right="57"/>
              <w:rPr>
                <w:rFonts w:ascii="Times New Roman" w:eastAsia="Times New Roman" w:hAnsi="Times New Roman" w:cs="Times New Roman"/>
                <w:sz w:val="28"/>
                <w:szCs w:val="28"/>
                <w:lang w:eastAsia="ru-RU"/>
              </w:rPr>
            </w:pPr>
            <w:r w:rsidRPr="00DB3BCA">
              <w:rPr>
                <w:rFonts w:ascii="Times New Roman" w:eastAsia="Times New Roman" w:hAnsi="Times New Roman" w:cs="Times New Roman"/>
                <w:sz w:val="28"/>
                <w:szCs w:val="28"/>
                <w:lang w:eastAsia="ru-RU"/>
              </w:rPr>
              <w:t xml:space="preserve">Рис. 4                                                     Рис 5. </w:t>
            </w:r>
            <w:r w:rsidRPr="00DB3BCA">
              <w:rPr>
                <w:rFonts w:ascii="Times New Roman" w:eastAsia="Times New Roman" w:hAnsi="Times New Roman" w:cs="Times New Roman"/>
                <w:sz w:val="28"/>
                <w:szCs w:val="28"/>
                <w:lang w:val="en-US" w:eastAsia="ru-RU"/>
              </w:rPr>
              <w:t>http</w:t>
            </w:r>
            <w:r w:rsidRPr="00DB3BCA">
              <w:rPr>
                <w:rFonts w:ascii="Times New Roman" w:eastAsia="Times New Roman" w:hAnsi="Times New Roman" w:cs="Times New Roman"/>
                <w:sz w:val="28"/>
                <w:szCs w:val="28"/>
                <w:lang w:eastAsia="ru-RU"/>
              </w:rPr>
              <w:t>://</w:t>
            </w:r>
            <w:r w:rsidRPr="00DB3BCA">
              <w:rPr>
                <w:rFonts w:ascii="Times New Roman" w:eastAsia="Times New Roman" w:hAnsi="Times New Roman" w:cs="Times New Roman"/>
                <w:sz w:val="28"/>
                <w:szCs w:val="28"/>
                <w:lang w:val="en-US" w:eastAsia="ru-RU"/>
              </w:rPr>
              <w:t>www</w:t>
            </w:r>
            <w:r w:rsidRPr="00DB3BCA">
              <w:rPr>
                <w:rFonts w:ascii="Times New Roman" w:eastAsia="Times New Roman" w:hAnsi="Times New Roman" w:cs="Times New Roman"/>
                <w:sz w:val="28"/>
                <w:szCs w:val="28"/>
                <w:lang w:eastAsia="ru-RU"/>
              </w:rPr>
              <w:t>.</w:t>
            </w:r>
            <w:r w:rsidRPr="00DB3BCA">
              <w:rPr>
                <w:rFonts w:ascii="Times New Roman" w:eastAsia="Times New Roman" w:hAnsi="Times New Roman" w:cs="Times New Roman"/>
                <w:sz w:val="28"/>
                <w:szCs w:val="28"/>
                <w:lang w:val="en-US" w:eastAsia="ru-RU"/>
              </w:rPr>
              <w:t>ipmimages</w:t>
            </w:r>
            <w:r w:rsidRPr="00DB3BCA">
              <w:rPr>
                <w:rFonts w:ascii="Times New Roman" w:eastAsia="Times New Roman" w:hAnsi="Times New Roman" w:cs="Times New Roman"/>
                <w:sz w:val="28"/>
                <w:szCs w:val="28"/>
                <w:lang w:eastAsia="ru-RU"/>
              </w:rPr>
              <w:t>.</w:t>
            </w:r>
            <w:r w:rsidRPr="00DB3BCA">
              <w:rPr>
                <w:rFonts w:ascii="Times New Roman" w:eastAsia="Times New Roman" w:hAnsi="Times New Roman" w:cs="Times New Roman"/>
                <w:sz w:val="28"/>
                <w:szCs w:val="28"/>
                <w:lang w:val="en-US" w:eastAsia="ru-RU"/>
              </w:rPr>
              <w:t>org</w:t>
            </w:r>
          </w:p>
        </w:tc>
      </w:tr>
    </w:tbl>
    <w:p w:rsidR="00DB3BCA" w:rsidRPr="00DB3BCA" w:rsidRDefault="00DB3BCA" w:rsidP="00DB3BCA">
      <w:pPr>
        <w:tabs>
          <w:tab w:val="left" w:pos="2835"/>
        </w:tabs>
        <w:spacing w:after="0" w:line="240" w:lineRule="auto"/>
        <w:ind w:left="57" w:right="57"/>
        <w:jc w:val="center"/>
        <w:rPr>
          <w:rFonts w:ascii="Times New Roman" w:eastAsia="Times New Roman" w:hAnsi="Times New Roman" w:cs="Times New Roman"/>
          <w:b/>
          <w:sz w:val="28"/>
          <w:szCs w:val="28"/>
          <w:lang w:eastAsia="ru-RU"/>
        </w:rPr>
      </w:pPr>
    </w:p>
    <w:p w:rsidR="00DB3BCA" w:rsidRPr="00DB3BCA" w:rsidRDefault="00DB3BCA" w:rsidP="00DB3BCA">
      <w:pPr>
        <w:tabs>
          <w:tab w:val="left" w:pos="2835"/>
        </w:tabs>
        <w:spacing w:after="0" w:line="240" w:lineRule="auto"/>
        <w:ind w:left="57" w:right="57"/>
        <w:jc w:val="center"/>
        <w:rPr>
          <w:rFonts w:ascii="Times New Roman" w:eastAsia="Times New Roman" w:hAnsi="Times New Roman" w:cs="Times New Roman"/>
          <w:b/>
          <w:sz w:val="28"/>
          <w:szCs w:val="28"/>
          <w:lang w:val="en-US" w:eastAsia="ru-RU"/>
        </w:rPr>
      </w:pPr>
    </w:p>
    <w:p w:rsidR="00DB3BCA" w:rsidRPr="00DB3BCA" w:rsidRDefault="00DB3BCA" w:rsidP="00DB3BCA">
      <w:pPr>
        <w:tabs>
          <w:tab w:val="left" w:pos="2835"/>
        </w:tabs>
        <w:spacing w:after="0" w:line="240" w:lineRule="auto"/>
        <w:ind w:left="57" w:right="57"/>
        <w:jc w:val="center"/>
        <w:rPr>
          <w:rFonts w:ascii="Times New Roman" w:eastAsia="Times New Roman" w:hAnsi="Times New Roman" w:cs="Times New Roman"/>
          <w:b/>
          <w:sz w:val="28"/>
          <w:szCs w:val="28"/>
          <w:lang w:val="en-US" w:eastAsia="ru-RU"/>
        </w:rPr>
      </w:pPr>
    </w:p>
    <w:p w:rsidR="00DB3BCA" w:rsidRPr="00DB3BCA" w:rsidRDefault="00DB3BCA" w:rsidP="00DB3BCA">
      <w:pPr>
        <w:tabs>
          <w:tab w:val="left" w:pos="2835"/>
        </w:tabs>
        <w:spacing w:after="0" w:line="240" w:lineRule="auto"/>
        <w:ind w:left="57" w:right="57"/>
        <w:jc w:val="center"/>
        <w:rPr>
          <w:rFonts w:ascii="Times New Roman" w:eastAsia="Times New Roman" w:hAnsi="Times New Roman" w:cs="Times New Roman"/>
          <w:b/>
          <w:sz w:val="28"/>
          <w:szCs w:val="28"/>
          <w:lang w:val="en-US" w:eastAsia="ru-RU"/>
        </w:rPr>
      </w:pPr>
      <w:r w:rsidRPr="00DB3BCA">
        <w:rPr>
          <w:rFonts w:ascii="Times New Roman" w:eastAsia="Times New Roman" w:hAnsi="Times New Roman" w:cs="Times New Roman"/>
          <w:b/>
          <w:sz w:val="28"/>
          <w:szCs w:val="28"/>
          <w:lang w:val="en-US" w:eastAsia="ru-RU"/>
        </w:rPr>
        <w:lastRenderedPageBreak/>
        <w:t xml:space="preserve">3.3.1. </w:t>
      </w:r>
      <w:r w:rsidRPr="00DB3BCA">
        <w:rPr>
          <w:rFonts w:ascii="Times New Roman" w:eastAsia="Times New Roman" w:hAnsi="Times New Roman" w:cs="Times New Roman"/>
          <w:b/>
          <w:sz w:val="28"/>
          <w:szCs w:val="28"/>
          <w:lang w:eastAsia="ru-RU"/>
        </w:rPr>
        <w:t>АЛЬТЕРНАРИОЗ</w:t>
      </w:r>
      <w:r w:rsidRPr="00DB3BCA">
        <w:rPr>
          <w:rFonts w:ascii="Times New Roman" w:eastAsia="Times New Roman" w:hAnsi="Times New Roman" w:cs="Times New Roman"/>
          <w:b/>
          <w:sz w:val="28"/>
          <w:szCs w:val="28"/>
          <w:lang w:val="en-US" w:eastAsia="ru-RU"/>
        </w:rPr>
        <w:t xml:space="preserve"> </w:t>
      </w:r>
    </w:p>
    <w:p w:rsidR="00DB3BCA" w:rsidRPr="00DB3BCA" w:rsidRDefault="00DB3BCA" w:rsidP="00DB3BCA">
      <w:pPr>
        <w:spacing w:after="0" w:line="240" w:lineRule="auto"/>
        <w:ind w:left="57" w:right="57"/>
        <w:jc w:val="center"/>
        <w:outlineLvl w:val="1"/>
        <w:rPr>
          <w:rFonts w:ascii="Times New Roman" w:eastAsia="Times New Roman" w:hAnsi="Times New Roman" w:cs="Times New Roman"/>
          <w:b/>
          <w:bCs/>
          <w:sz w:val="28"/>
          <w:szCs w:val="28"/>
          <w:lang w:val="en-US" w:eastAsia="ru-RU"/>
        </w:rPr>
      </w:pPr>
      <w:r w:rsidRPr="00DB3BCA">
        <w:rPr>
          <w:rFonts w:ascii="Times New Roman" w:eastAsia="Times New Roman" w:hAnsi="Times New Roman" w:cs="Times New Roman"/>
          <w:b/>
          <w:bCs/>
          <w:sz w:val="28"/>
          <w:szCs w:val="28"/>
          <w:lang w:val="en-US" w:eastAsia="x-none"/>
        </w:rPr>
        <w:t>DARK-BROWN SPOT OF</w:t>
      </w:r>
      <w:r w:rsidRPr="00DB3BCA">
        <w:rPr>
          <w:rFonts w:ascii="Times New Roman" w:eastAsia="Times New Roman" w:hAnsi="Times New Roman" w:cs="Times New Roman"/>
          <w:sz w:val="28"/>
          <w:szCs w:val="28"/>
          <w:lang w:val="x-none" w:eastAsia="x-none"/>
        </w:rPr>
        <w:t xml:space="preserve"> </w:t>
      </w:r>
      <w:r w:rsidRPr="00DB3BCA">
        <w:rPr>
          <w:rFonts w:ascii="Times New Roman" w:eastAsia="Times New Roman" w:hAnsi="Times New Roman" w:cs="Times New Roman"/>
          <w:b/>
          <w:bCs/>
          <w:sz w:val="28"/>
          <w:szCs w:val="28"/>
          <w:lang w:val="en-US" w:eastAsia="ru-RU"/>
        </w:rPr>
        <w:t>CRUCIFERS</w:t>
      </w:r>
    </w:p>
    <w:p w:rsidR="00DB3BCA" w:rsidRPr="00DB3BCA" w:rsidRDefault="00DB3BCA" w:rsidP="00DB3BCA">
      <w:pPr>
        <w:widowControl w:val="0"/>
        <w:shd w:val="clear" w:color="auto" w:fill="FFFFFF"/>
        <w:autoSpaceDE w:val="0"/>
        <w:autoSpaceDN w:val="0"/>
        <w:adjustRightInd w:val="0"/>
        <w:spacing w:after="0" w:line="240" w:lineRule="auto"/>
        <w:ind w:left="57" w:right="57" w:firstLine="567"/>
        <w:jc w:val="both"/>
        <w:rPr>
          <w:rFonts w:ascii="Times New Roman" w:eastAsia="Times New Roman" w:hAnsi="Times New Roman" w:cs="Times New Roman"/>
          <w:b/>
          <w:bCs/>
          <w:i/>
          <w:iCs/>
          <w:color w:val="000000"/>
          <w:spacing w:val="-9"/>
          <w:sz w:val="28"/>
          <w:szCs w:val="28"/>
          <w:lang w:val="en-US" w:eastAsia="ru-RU"/>
        </w:rPr>
      </w:pPr>
    </w:p>
    <w:p w:rsidR="00DB3BCA" w:rsidRPr="00DB3BCA" w:rsidRDefault="00DB3BCA" w:rsidP="00DB3BCA">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DB3BCA">
        <w:rPr>
          <w:rFonts w:ascii="Times New Roman" w:eastAsia="Times New Roman" w:hAnsi="Times New Roman" w:cs="Times New Roman"/>
          <w:b/>
          <w:bCs/>
          <w:i/>
          <w:iCs/>
          <w:color w:val="000000"/>
          <w:spacing w:val="-9"/>
          <w:sz w:val="28"/>
          <w:szCs w:val="28"/>
          <w:lang w:eastAsia="ru-RU"/>
        </w:rPr>
        <w:t>Описание</w:t>
      </w:r>
      <w:r w:rsidRPr="00DB3BCA">
        <w:rPr>
          <w:rFonts w:ascii="Times New Roman" w:eastAsia="Times New Roman" w:hAnsi="Times New Roman" w:cs="Times New Roman"/>
          <w:color w:val="000000"/>
          <w:sz w:val="28"/>
          <w:szCs w:val="28"/>
          <w:lang w:eastAsia="ru-RU"/>
        </w:rPr>
        <w:t xml:space="preserve">. Поражаются все крестоцветные культуры. </w:t>
      </w:r>
      <w:r w:rsidRPr="00DB3BCA">
        <w:rPr>
          <w:rFonts w:ascii="Times New Roman" w:eastAsia="Times New Roman" w:hAnsi="Times New Roman" w:cs="Times New Roman"/>
          <w:color w:val="000000"/>
          <w:spacing w:val="-8"/>
          <w:sz w:val="28"/>
          <w:szCs w:val="28"/>
          <w:lang w:eastAsia="ru-RU"/>
        </w:rPr>
        <w:t xml:space="preserve">Отмечается на </w:t>
      </w:r>
      <w:r w:rsidRPr="00DB3BCA">
        <w:rPr>
          <w:rFonts w:ascii="Times New Roman" w:eastAsia="Times New Roman" w:hAnsi="Times New Roman" w:cs="Times New Roman"/>
          <w:color w:val="000000"/>
          <w:spacing w:val="-6"/>
          <w:sz w:val="28"/>
          <w:szCs w:val="28"/>
          <w:lang w:eastAsia="ru-RU"/>
        </w:rPr>
        <w:t xml:space="preserve">всходах и взрослых растениях рапса. Сохраняется в виде конидий и мицелия на растительных остатках в (на)  почве, </w:t>
      </w:r>
      <w:r w:rsidRPr="00DB3BCA">
        <w:rPr>
          <w:rFonts w:ascii="Times New Roman" w:eastAsia="Times New Roman" w:hAnsi="Times New Roman" w:cs="Times New Roman"/>
          <w:color w:val="000000"/>
          <w:spacing w:val="-8"/>
          <w:sz w:val="28"/>
          <w:szCs w:val="28"/>
          <w:lang w:eastAsia="ru-RU"/>
        </w:rPr>
        <w:t xml:space="preserve">может передаваться с семенами, сохраняясь в них от 2 до 12 лет. </w:t>
      </w:r>
      <w:r w:rsidRPr="00DB3BCA">
        <w:rPr>
          <w:rFonts w:ascii="Times New Roman" w:eastAsia="Times New Roman" w:hAnsi="Times New Roman" w:cs="Times New Roman"/>
          <w:color w:val="000000"/>
          <w:spacing w:val="-7"/>
          <w:sz w:val="28"/>
          <w:szCs w:val="28"/>
          <w:lang w:eastAsia="ru-RU"/>
        </w:rPr>
        <w:t xml:space="preserve"> </w:t>
      </w:r>
      <w:r w:rsidRPr="00DB3BCA">
        <w:rPr>
          <w:rFonts w:ascii="Times New Roman" w:eastAsia="Times New Roman" w:hAnsi="Times New Roman" w:cs="Times New Roman"/>
          <w:color w:val="000000"/>
          <w:spacing w:val="-1"/>
          <w:sz w:val="28"/>
          <w:szCs w:val="28"/>
          <w:lang w:eastAsia="ru-RU"/>
        </w:rPr>
        <w:t xml:space="preserve"> Заболевание наиболее сильно развивается в </w:t>
      </w:r>
      <w:r w:rsidRPr="00DB3BCA">
        <w:rPr>
          <w:rFonts w:ascii="Times New Roman" w:eastAsia="Times New Roman" w:hAnsi="Times New Roman" w:cs="Times New Roman"/>
          <w:color w:val="000000"/>
          <w:spacing w:val="-7"/>
          <w:sz w:val="28"/>
          <w:szCs w:val="28"/>
          <w:lang w:eastAsia="ru-RU"/>
        </w:rPr>
        <w:t xml:space="preserve">условиях теплого с периодическими дождями сезона. </w:t>
      </w:r>
      <w:r w:rsidRPr="00DB3BCA">
        <w:rPr>
          <w:rFonts w:ascii="Times New Roman" w:eastAsia="Times New Roman" w:hAnsi="Times New Roman" w:cs="Times New Roman"/>
          <w:color w:val="000000"/>
          <w:spacing w:val="-5"/>
          <w:sz w:val="28"/>
          <w:szCs w:val="28"/>
          <w:lang w:eastAsia="ru-RU"/>
        </w:rPr>
        <w:t>В течение вегетационного периода гриб распростра</w:t>
      </w:r>
      <w:r w:rsidRPr="00DB3BCA">
        <w:rPr>
          <w:rFonts w:ascii="Times New Roman" w:eastAsia="Times New Roman" w:hAnsi="Times New Roman" w:cs="Times New Roman"/>
          <w:color w:val="000000"/>
          <w:spacing w:val="-5"/>
          <w:sz w:val="28"/>
          <w:szCs w:val="28"/>
          <w:lang w:eastAsia="ru-RU"/>
        </w:rPr>
        <w:softHyphen/>
      </w:r>
      <w:r w:rsidRPr="00DB3BCA">
        <w:rPr>
          <w:rFonts w:ascii="Times New Roman" w:eastAsia="Times New Roman" w:hAnsi="Times New Roman" w:cs="Times New Roman"/>
          <w:color w:val="000000"/>
          <w:spacing w:val="-7"/>
          <w:sz w:val="28"/>
          <w:szCs w:val="28"/>
          <w:lang w:eastAsia="ru-RU"/>
        </w:rPr>
        <w:t>няется конидиями воздушно-капельным путем с пораженных участков.  При заражении стручков снижается количество семян, масса 1000 зерен, масличность. Рапс преждевременно созревает, растрескивается.</w:t>
      </w:r>
    </w:p>
    <w:p w:rsidR="00DB3BCA" w:rsidRPr="00DB3BCA" w:rsidRDefault="00DB3BCA" w:rsidP="00DB3BCA">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DB3BCA">
        <w:rPr>
          <w:rFonts w:ascii="Times New Roman" w:eastAsia="Times New Roman" w:hAnsi="Times New Roman" w:cs="Times New Roman"/>
          <w:b/>
          <w:bCs/>
          <w:i/>
          <w:iCs/>
          <w:color w:val="000000"/>
          <w:spacing w:val="-11"/>
          <w:sz w:val="28"/>
          <w:szCs w:val="28"/>
          <w:lang w:eastAsia="ru-RU"/>
        </w:rPr>
        <w:t xml:space="preserve">Симптомы. </w:t>
      </w:r>
      <w:r w:rsidRPr="00DB3BCA">
        <w:rPr>
          <w:rFonts w:ascii="Times New Roman" w:eastAsia="Times New Roman" w:hAnsi="Times New Roman" w:cs="Times New Roman"/>
          <w:color w:val="000000"/>
          <w:spacing w:val="-8"/>
          <w:sz w:val="28"/>
          <w:szCs w:val="28"/>
          <w:lang w:eastAsia="ru-RU"/>
        </w:rPr>
        <w:t xml:space="preserve">На семядолях, листьях и стеблях альтернариоз проявляется в виде черных </w:t>
      </w:r>
      <w:r w:rsidRPr="00DB3BCA">
        <w:rPr>
          <w:rFonts w:ascii="Times New Roman" w:eastAsia="Times New Roman" w:hAnsi="Times New Roman" w:cs="Times New Roman"/>
          <w:color w:val="000000"/>
          <w:spacing w:val="-4"/>
          <w:sz w:val="28"/>
          <w:szCs w:val="28"/>
          <w:lang w:eastAsia="ru-RU"/>
        </w:rPr>
        <w:t xml:space="preserve">пятен и полосок  иногда с концентрической зональностью. У  взрослых растений пятна блестящие разной величины и формы. На стручках черные круглые блестящие пятна 0,5-3 мм в диаметре. </w:t>
      </w:r>
      <w:r w:rsidRPr="00DB3BCA">
        <w:rPr>
          <w:rFonts w:ascii="Times New Roman" w:eastAsia="Times New Roman" w:hAnsi="Times New Roman" w:cs="Times New Roman"/>
          <w:color w:val="000000"/>
          <w:spacing w:val="-7"/>
          <w:sz w:val="28"/>
          <w:szCs w:val="28"/>
          <w:lang w:eastAsia="ru-RU"/>
        </w:rPr>
        <w:t xml:space="preserve">Во влажную погоду пятна покрываются </w:t>
      </w:r>
      <w:r w:rsidRPr="00DB3BCA">
        <w:rPr>
          <w:rFonts w:ascii="Times New Roman" w:eastAsia="Times New Roman" w:hAnsi="Times New Roman" w:cs="Times New Roman"/>
          <w:color w:val="000000"/>
          <w:spacing w:val="-9"/>
          <w:sz w:val="28"/>
          <w:szCs w:val="28"/>
          <w:lang w:eastAsia="ru-RU"/>
        </w:rPr>
        <w:t>черным бархатистым налетом конидиального спороно</w:t>
      </w:r>
      <w:r w:rsidRPr="00DB3BCA">
        <w:rPr>
          <w:rFonts w:ascii="Times New Roman" w:eastAsia="Times New Roman" w:hAnsi="Times New Roman" w:cs="Times New Roman"/>
          <w:color w:val="000000"/>
          <w:spacing w:val="-12"/>
          <w:sz w:val="28"/>
          <w:szCs w:val="28"/>
          <w:lang w:eastAsia="ru-RU"/>
        </w:rPr>
        <w:t>шения.</w:t>
      </w:r>
    </w:p>
    <w:p w:rsidR="00DB3BCA" w:rsidRPr="00DB3BCA" w:rsidRDefault="00DB3BCA" w:rsidP="00DB3BCA">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DB3BCA">
        <w:rPr>
          <w:rFonts w:ascii="Times New Roman" w:eastAsia="Times New Roman" w:hAnsi="Times New Roman" w:cs="Times New Roman"/>
          <w:b/>
          <w:bCs/>
          <w:i/>
          <w:iCs/>
          <w:color w:val="000000"/>
          <w:spacing w:val="-6"/>
          <w:sz w:val="28"/>
          <w:szCs w:val="28"/>
          <w:lang w:eastAsia="ru-RU"/>
        </w:rPr>
        <w:t xml:space="preserve">Описание возбудителя. </w:t>
      </w:r>
      <w:r w:rsidRPr="00DB3BCA">
        <w:rPr>
          <w:rFonts w:ascii="Times New Roman" w:eastAsia="Times New Roman" w:hAnsi="Times New Roman" w:cs="Times New Roman"/>
          <w:color w:val="000000"/>
          <w:spacing w:val="-8"/>
          <w:sz w:val="28"/>
          <w:szCs w:val="28"/>
          <w:lang w:eastAsia="ru-RU"/>
        </w:rPr>
        <w:t>Конидиеносцы одиночные или в группах, с перегородка</w:t>
      </w:r>
      <w:r w:rsidRPr="00DB3BCA">
        <w:rPr>
          <w:rFonts w:ascii="Times New Roman" w:eastAsia="Times New Roman" w:hAnsi="Times New Roman" w:cs="Times New Roman"/>
          <w:color w:val="000000"/>
          <w:spacing w:val="-8"/>
          <w:sz w:val="28"/>
          <w:szCs w:val="28"/>
          <w:lang w:eastAsia="ru-RU"/>
        </w:rPr>
        <w:softHyphen/>
        <w:t>ми бледно-коричневые. Конидии дымчато- серые мно</w:t>
      </w:r>
      <w:r w:rsidRPr="00DB3BCA">
        <w:rPr>
          <w:rFonts w:ascii="Times New Roman" w:eastAsia="Times New Roman" w:hAnsi="Times New Roman" w:cs="Times New Roman"/>
          <w:color w:val="000000"/>
          <w:spacing w:val="-8"/>
          <w:sz w:val="28"/>
          <w:szCs w:val="28"/>
          <w:lang w:eastAsia="ru-RU"/>
        </w:rPr>
        <w:softHyphen/>
      </w:r>
      <w:r w:rsidRPr="00DB3BCA">
        <w:rPr>
          <w:rFonts w:ascii="Times New Roman" w:eastAsia="Times New Roman" w:hAnsi="Times New Roman" w:cs="Times New Roman"/>
          <w:color w:val="000000"/>
          <w:spacing w:val="-6"/>
          <w:sz w:val="28"/>
          <w:szCs w:val="28"/>
          <w:lang w:eastAsia="ru-RU"/>
        </w:rPr>
        <w:t>гоклеточные булавовидные, имеют продольные и по</w:t>
      </w:r>
      <w:r w:rsidRPr="00DB3BCA">
        <w:rPr>
          <w:rFonts w:ascii="Times New Roman" w:eastAsia="Times New Roman" w:hAnsi="Times New Roman" w:cs="Times New Roman"/>
          <w:color w:val="000000"/>
          <w:spacing w:val="-6"/>
          <w:sz w:val="28"/>
          <w:szCs w:val="28"/>
          <w:lang w:eastAsia="ru-RU"/>
        </w:rPr>
        <w:softHyphen/>
      </w:r>
      <w:r w:rsidRPr="00DB3BCA">
        <w:rPr>
          <w:rFonts w:ascii="Times New Roman" w:eastAsia="Times New Roman" w:hAnsi="Times New Roman" w:cs="Times New Roman"/>
          <w:color w:val="000000"/>
          <w:spacing w:val="-5"/>
          <w:sz w:val="28"/>
          <w:szCs w:val="28"/>
          <w:lang w:eastAsia="ru-RU"/>
        </w:rPr>
        <w:t>перечные перегородки 90... 140х 12.. .20 мкм (рис. 3).</w:t>
      </w:r>
    </w:p>
    <w:p w:rsidR="00DB3BCA" w:rsidRPr="00DB3BCA" w:rsidRDefault="00DB3BCA" w:rsidP="00DB3BCA">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DB3BCA">
        <w:rPr>
          <w:rFonts w:ascii="Times New Roman" w:eastAsia="Times New Roman" w:hAnsi="Times New Roman" w:cs="Times New Roman"/>
          <w:b/>
          <w:bCs/>
          <w:i/>
          <w:iCs/>
          <w:color w:val="000000"/>
          <w:spacing w:val="-5"/>
          <w:sz w:val="28"/>
          <w:szCs w:val="28"/>
          <w:lang w:eastAsia="ru-RU"/>
        </w:rPr>
        <w:t>Факторы, способствующие развитию болезни.</w:t>
      </w:r>
    </w:p>
    <w:p w:rsidR="00DB3BCA" w:rsidRPr="00DB3BCA" w:rsidRDefault="00DB3BCA" w:rsidP="00DB3BCA">
      <w:pPr>
        <w:widowControl w:val="0"/>
        <w:numPr>
          <w:ilvl w:val="0"/>
          <w:numId w:val="11"/>
        </w:numPr>
        <w:shd w:val="clear" w:color="auto" w:fill="FFFFFF"/>
        <w:tabs>
          <w:tab w:val="left" w:pos="178"/>
        </w:tabs>
        <w:autoSpaceDE w:val="0"/>
        <w:autoSpaceDN w:val="0"/>
        <w:adjustRightInd w:val="0"/>
        <w:spacing w:after="0" w:line="240" w:lineRule="auto"/>
        <w:jc w:val="both"/>
        <w:rPr>
          <w:rFonts w:ascii="Times New Roman" w:eastAsia="Times New Roman" w:hAnsi="Times New Roman" w:cs="Times New Roman"/>
          <w:color w:val="000000"/>
          <w:spacing w:val="-23"/>
          <w:sz w:val="28"/>
          <w:szCs w:val="28"/>
          <w:lang w:eastAsia="ru-RU"/>
        </w:rPr>
      </w:pPr>
      <w:r w:rsidRPr="00DB3BCA">
        <w:rPr>
          <w:rFonts w:ascii="Times New Roman" w:eastAsia="Times New Roman" w:hAnsi="Times New Roman" w:cs="Times New Roman"/>
          <w:color w:val="000000"/>
          <w:spacing w:val="-8"/>
          <w:sz w:val="28"/>
          <w:szCs w:val="28"/>
          <w:lang w:eastAsia="ru-RU"/>
        </w:rPr>
        <w:t>Посев непротравленными семенами.</w:t>
      </w:r>
    </w:p>
    <w:p w:rsidR="00DB3BCA" w:rsidRPr="00DB3BCA" w:rsidRDefault="00DB3BCA" w:rsidP="00DB3BCA">
      <w:pPr>
        <w:widowControl w:val="0"/>
        <w:numPr>
          <w:ilvl w:val="0"/>
          <w:numId w:val="11"/>
        </w:numPr>
        <w:shd w:val="clear" w:color="auto" w:fill="FFFFFF"/>
        <w:tabs>
          <w:tab w:val="left" w:pos="178"/>
        </w:tabs>
        <w:autoSpaceDE w:val="0"/>
        <w:autoSpaceDN w:val="0"/>
        <w:adjustRightInd w:val="0"/>
        <w:spacing w:after="0" w:line="240" w:lineRule="auto"/>
        <w:jc w:val="both"/>
        <w:rPr>
          <w:rFonts w:ascii="Times New Roman" w:eastAsia="Times New Roman" w:hAnsi="Times New Roman" w:cs="Times New Roman"/>
          <w:color w:val="000000"/>
          <w:spacing w:val="-15"/>
          <w:sz w:val="28"/>
          <w:szCs w:val="28"/>
          <w:lang w:eastAsia="ru-RU"/>
        </w:rPr>
      </w:pPr>
      <w:r w:rsidRPr="00DB3BCA">
        <w:rPr>
          <w:rFonts w:ascii="Times New Roman" w:eastAsia="Times New Roman" w:hAnsi="Times New Roman" w:cs="Times New Roman"/>
          <w:color w:val="000000"/>
          <w:spacing w:val="-7"/>
          <w:sz w:val="28"/>
          <w:szCs w:val="28"/>
          <w:lang w:eastAsia="ru-RU"/>
        </w:rPr>
        <w:t>Недостаточно тщательная обработка почвы, на</w:t>
      </w:r>
      <w:r w:rsidRPr="00DB3BCA">
        <w:rPr>
          <w:rFonts w:ascii="Times New Roman" w:eastAsia="Times New Roman" w:hAnsi="Times New Roman" w:cs="Times New Roman"/>
          <w:color w:val="000000"/>
          <w:spacing w:val="-7"/>
          <w:sz w:val="28"/>
          <w:szCs w:val="28"/>
          <w:lang w:eastAsia="ru-RU"/>
        </w:rPr>
        <w:softHyphen/>
        <w:t>личие неразложившихся растительных остатков.</w:t>
      </w:r>
    </w:p>
    <w:p w:rsidR="00DB3BCA" w:rsidRPr="00DB3BCA" w:rsidRDefault="00DB3BCA" w:rsidP="00DB3BCA">
      <w:pPr>
        <w:widowControl w:val="0"/>
        <w:numPr>
          <w:ilvl w:val="0"/>
          <w:numId w:val="11"/>
        </w:numPr>
        <w:shd w:val="clear" w:color="auto" w:fill="FFFFFF"/>
        <w:tabs>
          <w:tab w:val="left" w:pos="178"/>
        </w:tabs>
        <w:autoSpaceDE w:val="0"/>
        <w:autoSpaceDN w:val="0"/>
        <w:adjustRightInd w:val="0"/>
        <w:spacing w:after="0" w:line="240" w:lineRule="auto"/>
        <w:jc w:val="both"/>
        <w:rPr>
          <w:rFonts w:ascii="Times New Roman" w:eastAsia="Times New Roman" w:hAnsi="Times New Roman" w:cs="Times New Roman"/>
          <w:color w:val="000000"/>
          <w:spacing w:val="-16"/>
          <w:sz w:val="28"/>
          <w:szCs w:val="28"/>
          <w:lang w:eastAsia="ru-RU"/>
        </w:rPr>
      </w:pPr>
      <w:r w:rsidRPr="00DB3BCA">
        <w:rPr>
          <w:rFonts w:ascii="Times New Roman" w:eastAsia="Times New Roman" w:hAnsi="Times New Roman" w:cs="Times New Roman"/>
          <w:color w:val="000000"/>
          <w:spacing w:val="-6"/>
          <w:sz w:val="28"/>
          <w:szCs w:val="28"/>
          <w:lang w:eastAsia="ru-RU"/>
        </w:rPr>
        <w:t xml:space="preserve"> Теплая  (17 – 25 </w:t>
      </w:r>
      <w:r w:rsidRPr="00DB3BCA">
        <w:rPr>
          <w:rFonts w:ascii="Times New Roman" w:eastAsia="Times New Roman" w:hAnsi="Times New Roman" w:cs="Times New Roman"/>
          <w:color w:val="000000"/>
          <w:spacing w:val="-6"/>
          <w:sz w:val="28"/>
          <w:szCs w:val="28"/>
          <w:vertAlign w:val="superscript"/>
          <w:lang w:val="en-US" w:eastAsia="ru-RU"/>
        </w:rPr>
        <w:t>o</w:t>
      </w:r>
      <w:r w:rsidRPr="00DB3BCA">
        <w:rPr>
          <w:rFonts w:ascii="Times New Roman" w:eastAsia="Times New Roman" w:hAnsi="Times New Roman" w:cs="Times New Roman"/>
          <w:color w:val="000000"/>
          <w:spacing w:val="-6"/>
          <w:sz w:val="28"/>
          <w:szCs w:val="28"/>
          <w:lang w:val="en-US" w:eastAsia="ru-RU"/>
        </w:rPr>
        <w:t>C</w:t>
      </w:r>
      <w:r w:rsidRPr="00DB3BCA">
        <w:rPr>
          <w:rFonts w:ascii="Times New Roman" w:eastAsia="Times New Roman" w:hAnsi="Times New Roman" w:cs="Times New Roman"/>
          <w:color w:val="000000"/>
          <w:spacing w:val="-6"/>
          <w:sz w:val="28"/>
          <w:szCs w:val="28"/>
          <w:lang w:eastAsia="ru-RU"/>
        </w:rPr>
        <w:t>) влажная  погода с росами или кратковремен</w:t>
      </w:r>
      <w:r w:rsidRPr="00DB3BCA">
        <w:rPr>
          <w:rFonts w:ascii="Times New Roman" w:eastAsia="Times New Roman" w:hAnsi="Times New Roman" w:cs="Times New Roman"/>
          <w:color w:val="000000"/>
          <w:spacing w:val="-6"/>
          <w:sz w:val="28"/>
          <w:szCs w:val="28"/>
          <w:lang w:eastAsia="ru-RU"/>
        </w:rPr>
        <w:softHyphen/>
      </w:r>
      <w:r w:rsidRPr="00DB3BCA">
        <w:rPr>
          <w:rFonts w:ascii="Times New Roman" w:eastAsia="Times New Roman" w:hAnsi="Times New Roman" w:cs="Times New Roman"/>
          <w:color w:val="000000"/>
          <w:spacing w:val="-11"/>
          <w:sz w:val="28"/>
          <w:szCs w:val="28"/>
          <w:lang w:eastAsia="ru-RU"/>
        </w:rPr>
        <w:t>ными дождями. Относительная влажность воздуха 95-100%.</w:t>
      </w:r>
    </w:p>
    <w:p w:rsidR="00DB3BCA" w:rsidRPr="00DB3BCA" w:rsidRDefault="00DB3BCA" w:rsidP="00DB3BCA">
      <w:pPr>
        <w:widowControl w:val="0"/>
        <w:numPr>
          <w:ilvl w:val="0"/>
          <w:numId w:val="11"/>
        </w:numPr>
        <w:shd w:val="clear" w:color="auto" w:fill="FFFFFF"/>
        <w:tabs>
          <w:tab w:val="left" w:pos="178"/>
        </w:tabs>
        <w:autoSpaceDE w:val="0"/>
        <w:autoSpaceDN w:val="0"/>
        <w:adjustRightInd w:val="0"/>
        <w:spacing w:after="0" w:line="240" w:lineRule="auto"/>
        <w:jc w:val="both"/>
        <w:rPr>
          <w:rFonts w:ascii="Times New Roman" w:eastAsia="Times New Roman" w:hAnsi="Times New Roman" w:cs="Times New Roman"/>
          <w:color w:val="000000"/>
          <w:spacing w:val="-15"/>
          <w:sz w:val="28"/>
          <w:szCs w:val="28"/>
          <w:lang w:eastAsia="ru-RU"/>
        </w:rPr>
      </w:pPr>
      <w:r w:rsidRPr="00DB3BCA">
        <w:rPr>
          <w:rFonts w:ascii="Times New Roman" w:eastAsia="Times New Roman" w:hAnsi="Times New Roman" w:cs="Times New Roman"/>
          <w:color w:val="000000"/>
          <w:spacing w:val="-7"/>
          <w:sz w:val="28"/>
          <w:szCs w:val="28"/>
          <w:lang w:eastAsia="ru-RU"/>
        </w:rPr>
        <w:t>Несоблюдение севооборотов.</w:t>
      </w:r>
    </w:p>
    <w:p w:rsidR="00DB3BCA" w:rsidRPr="00DB3BCA" w:rsidRDefault="00DB3BCA" w:rsidP="00DB3BCA">
      <w:pPr>
        <w:widowControl w:val="0"/>
        <w:shd w:val="clear" w:color="auto" w:fill="FFFFFF"/>
        <w:tabs>
          <w:tab w:val="left" w:pos="2381"/>
        </w:tabs>
        <w:autoSpaceDE w:val="0"/>
        <w:autoSpaceDN w:val="0"/>
        <w:adjustRightInd w:val="0"/>
        <w:spacing w:after="0" w:line="240" w:lineRule="auto"/>
        <w:ind w:firstLine="567"/>
        <w:jc w:val="both"/>
        <w:rPr>
          <w:rFonts w:ascii="Times New Roman" w:eastAsia="Times New Roman" w:hAnsi="Times New Roman" w:cs="Times New Roman"/>
          <w:b/>
          <w:i/>
          <w:color w:val="000000"/>
          <w:spacing w:val="-8"/>
          <w:sz w:val="28"/>
          <w:szCs w:val="28"/>
          <w:lang w:eastAsia="ru-RU"/>
        </w:rPr>
      </w:pPr>
      <w:r w:rsidRPr="00DB3BCA">
        <w:rPr>
          <w:rFonts w:ascii="Times New Roman" w:eastAsia="Times New Roman" w:hAnsi="Times New Roman" w:cs="Times New Roman"/>
          <w:b/>
          <w:i/>
          <w:color w:val="000000"/>
          <w:spacing w:val="-8"/>
          <w:sz w:val="28"/>
          <w:szCs w:val="28"/>
          <w:lang w:eastAsia="ru-RU"/>
        </w:rPr>
        <w:t>Меры борьбы.</w:t>
      </w: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rPr>
          <w:rFonts w:ascii="Times New Roman" w:eastAsia="Times New Roman" w:hAnsi="Times New Roman" w:cs="Times New Roman"/>
          <w:color w:val="000000"/>
          <w:spacing w:val="-8"/>
          <w:sz w:val="28"/>
          <w:szCs w:val="28"/>
          <w:lang w:eastAsia="ru-RU"/>
        </w:rPr>
      </w:pPr>
      <w:r w:rsidRPr="00DB3BCA">
        <w:rPr>
          <w:rFonts w:ascii="Times New Roman" w:eastAsia="Times New Roman" w:hAnsi="Times New Roman" w:cs="Times New Roman"/>
          <w:color w:val="000000"/>
          <w:spacing w:val="-8"/>
          <w:sz w:val="28"/>
          <w:szCs w:val="28"/>
          <w:lang w:eastAsia="ru-RU"/>
        </w:rPr>
        <w:t xml:space="preserve">       1.Выращивание устойчивых сортов: рапс  сорта Мадригал (ГНУ«ВНИИ  </w:t>
      </w: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rPr>
          <w:rFonts w:ascii="Times New Roman" w:eastAsia="Times New Roman" w:hAnsi="Times New Roman" w:cs="Times New Roman"/>
          <w:color w:val="000000"/>
          <w:spacing w:val="-8"/>
          <w:sz w:val="28"/>
          <w:szCs w:val="28"/>
          <w:lang w:eastAsia="ru-RU"/>
        </w:rPr>
      </w:pPr>
      <w:r w:rsidRPr="00DB3BCA">
        <w:rPr>
          <w:rFonts w:ascii="Times New Roman" w:eastAsia="Times New Roman" w:hAnsi="Times New Roman" w:cs="Times New Roman"/>
          <w:color w:val="000000"/>
          <w:spacing w:val="-8"/>
          <w:sz w:val="28"/>
          <w:szCs w:val="28"/>
          <w:lang w:eastAsia="ru-RU"/>
        </w:rPr>
        <w:t xml:space="preserve">           РАПСА»)</w:t>
      </w: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jc w:val="both"/>
        <w:rPr>
          <w:rFonts w:ascii="Times New Roman" w:eastAsia="Times New Roman" w:hAnsi="Times New Roman" w:cs="Times New Roman"/>
          <w:bCs/>
          <w:iCs/>
          <w:color w:val="000000"/>
          <w:spacing w:val="-1"/>
          <w:sz w:val="28"/>
          <w:szCs w:val="28"/>
          <w:lang w:eastAsia="ru-RU"/>
        </w:rPr>
      </w:pPr>
      <w:r w:rsidRPr="00DB3BCA">
        <w:rPr>
          <w:rFonts w:ascii="Times New Roman" w:eastAsia="Times New Roman" w:hAnsi="Times New Roman" w:cs="Times New Roman"/>
          <w:bCs/>
          <w:iCs/>
          <w:color w:val="000000"/>
          <w:spacing w:val="-1"/>
          <w:sz w:val="28"/>
          <w:szCs w:val="28"/>
          <w:lang w:eastAsia="ru-RU"/>
        </w:rPr>
        <w:t xml:space="preserve">      2.Соблюдение севооборота с возвращением рапса на прежнее место  </w:t>
      </w:r>
    </w:p>
    <w:p w:rsidR="00DB3BCA" w:rsidRPr="00DB3BCA" w:rsidRDefault="00DB3BCA" w:rsidP="00DB3BCA">
      <w:pPr>
        <w:widowControl w:val="0"/>
        <w:shd w:val="clear" w:color="auto" w:fill="FFFFFF"/>
        <w:tabs>
          <w:tab w:val="left" w:pos="2381"/>
        </w:tabs>
        <w:autoSpaceDE w:val="0"/>
        <w:autoSpaceDN w:val="0"/>
        <w:adjustRightInd w:val="0"/>
        <w:spacing w:after="0" w:line="240" w:lineRule="auto"/>
        <w:ind w:firstLine="567"/>
        <w:contextualSpacing/>
        <w:jc w:val="both"/>
        <w:rPr>
          <w:rFonts w:ascii="Times New Roman" w:eastAsia="Times New Roman" w:hAnsi="Times New Roman" w:cs="Times New Roman"/>
          <w:bCs/>
          <w:iCs/>
          <w:color w:val="000000"/>
          <w:spacing w:val="-1"/>
          <w:sz w:val="28"/>
          <w:szCs w:val="28"/>
          <w:lang w:eastAsia="ru-RU"/>
        </w:rPr>
      </w:pPr>
      <w:r w:rsidRPr="00DB3BCA">
        <w:rPr>
          <w:rFonts w:ascii="Times New Roman" w:eastAsia="Times New Roman" w:hAnsi="Times New Roman" w:cs="Times New Roman"/>
          <w:bCs/>
          <w:iCs/>
          <w:color w:val="000000"/>
          <w:spacing w:val="-1"/>
          <w:sz w:val="28"/>
          <w:szCs w:val="28"/>
          <w:lang w:eastAsia="ru-RU"/>
        </w:rPr>
        <w:t xml:space="preserve"> через 5 лет.</w:t>
      </w: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jc w:val="both"/>
        <w:rPr>
          <w:rFonts w:ascii="Times New Roman" w:eastAsia="Times New Roman" w:hAnsi="Times New Roman" w:cs="Times New Roman"/>
          <w:bCs/>
          <w:iCs/>
          <w:color w:val="000000"/>
          <w:spacing w:val="-1"/>
          <w:sz w:val="28"/>
          <w:szCs w:val="28"/>
          <w:lang w:eastAsia="ru-RU"/>
        </w:rPr>
      </w:pPr>
      <w:r w:rsidRPr="00DB3BCA">
        <w:rPr>
          <w:rFonts w:ascii="Times New Roman" w:eastAsia="Times New Roman" w:hAnsi="Times New Roman" w:cs="Times New Roman"/>
          <w:bCs/>
          <w:iCs/>
          <w:color w:val="000000"/>
          <w:spacing w:val="-1"/>
          <w:sz w:val="28"/>
          <w:szCs w:val="28"/>
          <w:lang w:eastAsia="ru-RU"/>
        </w:rPr>
        <w:t xml:space="preserve">      3.Борьба с крестоцветными сорняками.</w:t>
      </w:r>
    </w:p>
    <w:p w:rsidR="00DB3BCA" w:rsidRPr="00DB3BCA" w:rsidRDefault="00DB3BCA" w:rsidP="00DB3BCA">
      <w:pPr>
        <w:widowControl w:val="0"/>
        <w:shd w:val="clear" w:color="auto" w:fill="FFFFFF"/>
        <w:tabs>
          <w:tab w:val="left" w:pos="2381"/>
        </w:tabs>
        <w:autoSpaceDE w:val="0"/>
        <w:autoSpaceDN w:val="0"/>
        <w:adjustRightInd w:val="0"/>
        <w:spacing w:after="0" w:line="240" w:lineRule="auto"/>
        <w:contextualSpacing/>
        <w:jc w:val="both"/>
        <w:rPr>
          <w:rFonts w:ascii="Times New Roman" w:eastAsia="Times New Roman" w:hAnsi="Times New Roman" w:cs="Times New Roman"/>
          <w:color w:val="000000"/>
          <w:spacing w:val="-8"/>
          <w:sz w:val="28"/>
          <w:szCs w:val="28"/>
          <w:lang w:eastAsia="ru-RU"/>
        </w:rPr>
      </w:pPr>
      <w:r w:rsidRPr="00DB3BCA">
        <w:rPr>
          <w:rFonts w:ascii="Times New Roman" w:eastAsia="Times New Roman" w:hAnsi="Times New Roman" w:cs="Times New Roman"/>
          <w:bCs/>
          <w:iCs/>
          <w:color w:val="000000"/>
          <w:spacing w:val="-1"/>
          <w:sz w:val="28"/>
          <w:szCs w:val="28"/>
          <w:lang w:eastAsia="ru-RU"/>
        </w:rPr>
        <w:t xml:space="preserve">      4. Своевременная уборка.</w:t>
      </w:r>
    </w:p>
    <w:p w:rsidR="00DB3BCA" w:rsidRPr="00DB3BCA" w:rsidRDefault="00DB3BCA" w:rsidP="00DB3BCA">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bCs/>
          <w:iCs/>
          <w:color w:val="000000"/>
          <w:spacing w:val="-1"/>
          <w:sz w:val="28"/>
          <w:szCs w:val="28"/>
          <w:lang w:eastAsia="ru-RU"/>
        </w:rPr>
      </w:pPr>
      <w:r w:rsidRPr="00DB3BCA">
        <w:rPr>
          <w:rFonts w:ascii="Times New Roman" w:eastAsia="Times New Roman" w:hAnsi="Times New Roman" w:cs="Times New Roman"/>
          <w:bCs/>
          <w:iCs/>
          <w:color w:val="000000"/>
          <w:spacing w:val="-1"/>
          <w:sz w:val="28"/>
          <w:szCs w:val="28"/>
          <w:lang w:eastAsia="ru-RU"/>
        </w:rPr>
        <w:t xml:space="preserve">      5. Применение биологических и  химических пестицидов  </w:t>
      </w:r>
    </w:p>
    <w:p w:rsidR="00DB3BCA" w:rsidRPr="00DB3BCA" w:rsidRDefault="00DB3BCA" w:rsidP="00DB3BCA">
      <w:pPr>
        <w:widowControl w:val="0"/>
        <w:shd w:val="clear" w:color="auto" w:fill="FFFFFF"/>
        <w:autoSpaceDE w:val="0"/>
        <w:autoSpaceDN w:val="0"/>
        <w:adjustRightInd w:val="0"/>
        <w:spacing w:after="0" w:line="240" w:lineRule="auto"/>
        <w:ind w:right="57"/>
        <w:rPr>
          <w:rFonts w:ascii="Times New Roman" w:eastAsia="Times New Roman" w:hAnsi="Times New Roman" w:cs="Times New Roman"/>
          <w:bCs/>
          <w:iCs/>
          <w:color w:val="000000"/>
          <w:spacing w:val="-1"/>
          <w:sz w:val="28"/>
          <w:szCs w:val="28"/>
          <w:lang w:eastAsia="ru-RU"/>
        </w:rPr>
      </w:pPr>
    </w:p>
    <w:p w:rsidR="00DB3BCA" w:rsidRPr="00DB3BCA" w:rsidRDefault="00DB3BCA" w:rsidP="00DB3BCA">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bCs/>
          <w:iCs/>
          <w:color w:val="000000"/>
          <w:spacing w:val="-1"/>
          <w:sz w:val="28"/>
          <w:szCs w:val="28"/>
          <w:lang w:eastAsia="ru-RU"/>
        </w:rPr>
      </w:pPr>
    </w:p>
    <w:p w:rsidR="00DB3BCA" w:rsidRPr="00DB3BCA" w:rsidRDefault="00DB3BCA" w:rsidP="00DB3BCA">
      <w:pPr>
        <w:widowControl w:val="0"/>
        <w:shd w:val="clear" w:color="auto" w:fill="FFFFFF"/>
        <w:autoSpaceDE w:val="0"/>
        <w:autoSpaceDN w:val="0"/>
        <w:adjustRightInd w:val="0"/>
        <w:spacing w:after="0" w:line="240" w:lineRule="auto"/>
        <w:ind w:right="57"/>
        <w:rPr>
          <w:rFonts w:ascii="Times New Roman" w:eastAsia="Times New Roman" w:hAnsi="Times New Roman" w:cs="Times New Roman"/>
          <w:bCs/>
          <w:iCs/>
          <w:color w:val="000000"/>
          <w:spacing w:val="-1"/>
          <w:sz w:val="28"/>
          <w:szCs w:val="28"/>
          <w:lang w:eastAsia="ru-RU"/>
        </w:rPr>
      </w:pPr>
    </w:p>
    <w:p w:rsidR="00DB3BCA" w:rsidRPr="00DB3BCA" w:rsidRDefault="00DB3BCA" w:rsidP="00DB3BCA">
      <w:pPr>
        <w:widowControl w:val="0"/>
        <w:shd w:val="clear" w:color="auto" w:fill="FFFFFF"/>
        <w:autoSpaceDE w:val="0"/>
        <w:autoSpaceDN w:val="0"/>
        <w:adjustRightInd w:val="0"/>
        <w:spacing w:after="0" w:line="240" w:lineRule="auto"/>
        <w:ind w:right="57"/>
        <w:rPr>
          <w:rFonts w:ascii="Times New Roman" w:eastAsia="Times New Roman" w:hAnsi="Times New Roman" w:cs="Times New Roman"/>
          <w:bCs/>
          <w:iCs/>
          <w:color w:val="000000"/>
          <w:spacing w:val="-1"/>
          <w:sz w:val="28"/>
          <w:szCs w:val="28"/>
          <w:lang w:eastAsia="ru-RU"/>
        </w:rPr>
      </w:pPr>
    </w:p>
    <w:p w:rsidR="00DB3BCA" w:rsidRPr="00DB3BCA" w:rsidRDefault="00DB3BCA" w:rsidP="00DB3BCA">
      <w:pPr>
        <w:widowControl w:val="0"/>
        <w:shd w:val="clear" w:color="auto" w:fill="FFFFFF"/>
        <w:autoSpaceDE w:val="0"/>
        <w:autoSpaceDN w:val="0"/>
        <w:adjustRightInd w:val="0"/>
        <w:spacing w:after="0" w:line="240" w:lineRule="auto"/>
        <w:ind w:right="57"/>
        <w:rPr>
          <w:rFonts w:ascii="Times New Roman" w:eastAsia="Times New Roman" w:hAnsi="Times New Roman" w:cs="Times New Roman"/>
          <w:bCs/>
          <w:iCs/>
          <w:color w:val="000000"/>
          <w:spacing w:val="-1"/>
          <w:sz w:val="28"/>
          <w:szCs w:val="28"/>
          <w:lang w:eastAsia="ru-RU"/>
        </w:rPr>
      </w:pPr>
    </w:p>
    <w:p w:rsidR="00DB3BCA" w:rsidRPr="00DB3BCA" w:rsidRDefault="00DB3BCA" w:rsidP="00DB3BCA">
      <w:pPr>
        <w:widowControl w:val="0"/>
        <w:shd w:val="clear" w:color="auto" w:fill="FFFFFF"/>
        <w:autoSpaceDE w:val="0"/>
        <w:autoSpaceDN w:val="0"/>
        <w:adjustRightInd w:val="0"/>
        <w:spacing w:after="0" w:line="240" w:lineRule="auto"/>
        <w:ind w:right="57"/>
        <w:rPr>
          <w:rFonts w:ascii="Times New Roman" w:eastAsia="Times New Roman" w:hAnsi="Times New Roman" w:cs="Times New Roman"/>
          <w:bCs/>
          <w:iCs/>
          <w:color w:val="000000"/>
          <w:spacing w:val="-1"/>
          <w:sz w:val="28"/>
          <w:szCs w:val="28"/>
          <w:lang w:eastAsia="ru-RU"/>
        </w:rPr>
      </w:pPr>
    </w:p>
    <w:p w:rsidR="00DB3BCA" w:rsidRPr="00DB3BCA" w:rsidRDefault="00DB3BCA" w:rsidP="00DB3BCA">
      <w:pPr>
        <w:widowControl w:val="0"/>
        <w:shd w:val="clear" w:color="auto" w:fill="FFFFFF"/>
        <w:autoSpaceDE w:val="0"/>
        <w:autoSpaceDN w:val="0"/>
        <w:adjustRightInd w:val="0"/>
        <w:spacing w:after="0" w:line="240" w:lineRule="auto"/>
        <w:ind w:right="57"/>
        <w:jc w:val="center"/>
        <w:rPr>
          <w:rFonts w:ascii="Times New Roman" w:eastAsia="Times New Roman" w:hAnsi="Times New Roman" w:cs="Times New Roman"/>
          <w:b/>
          <w:sz w:val="28"/>
          <w:szCs w:val="28"/>
          <w:lang w:eastAsia="ru-RU"/>
        </w:rPr>
      </w:pPr>
    </w:p>
    <w:p w:rsidR="00DB3BCA" w:rsidRPr="00DB3BCA" w:rsidRDefault="00DB3BCA" w:rsidP="00DB3BCA">
      <w:pPr>
        <w:widowControl w:val="0"/>
        <w:shd w:val="clear" w:color="auto" w:fill="FFFFFF"/>
        <w:autoSpaceDE w:val="0"/>
        <w:autoSpaceDN w:val="0"/>
        <w:adjustRightInd w:val="0"/>
        <w:spacing w:after="0" w:line="240" w:lineRule="auto"/>
        <w:ind w:right="57"/>
        <w:jc w:val="center"/>
        <w:rPr>
          <w:rFonts w:ascii="Times New Roman" w:eastAsia="Times New Roman" w:hAnsi="Times New Roman" w:cs="Times New Roman"/>
          <w:b/>
          <w:sz w:val="28"/>
          <w:szCs w:val="28"/>
          <w:lang w:eastAsia="ru-RU"/>
        </w:rPr>
      </w:pPr>
    </w:p>
    <w:p w:rsidR="00DB3BCA" w:rsidRPr="00DB3BCA" w:rsidRDefault="00DB3BCA" w:rsidP="00DB3BCA">
      <w:pPr>
        <w:widowControl w:val="0"/>
        <w:shd w:val="clear" w:color="auto" w:fill="FFFFFF"/>
        <w:autoSpaceDE w:val="0"/>
        <w:autoSpaceDN w:val="0"/>
        <w:adjustRightInd w:val="0"/>
        <w:spacing w:after="0" w:line="240" w:lineRule="auto"/>
        <w:ind w:right="57"/>
        <w:jc w:val="center"/>
        <w:rPr>
          <w:rFonts w:ascii="Times New Roman" w:eastAsia="Times New Roman" w:hAnsi="Times New Roman" w:cs="Times New Roman"/>
          <w:b/>
          <w:sz w:val="28"/>
          <w:szCs w:val="28"/>
          <w:lang w:eastAsia="ru-RU"/>
        </w:rPr>
      </w:pPr>
    </w:p>
    <w:p w:rsidR="00DB3BCA" w:rsidRPr="00DB3BCA" w:rsidRDefault="00DB3BCA" w:rsidP="00DB3BCA">
      <w:pPr>
        <w:widowControl w:val="0"/>
        <w:shd w:val="clear" w:color="auto" w:fill="FFFFFF"/>
        <w:autoSpaceDE w:val="0"/>
        <w:autoSpaceDN w:val="0"/>
        <w:adjustRightInd w:val="0"/>
        <w:spacing w:after="0" w:line="240" w:lineRule="auto"/>
        <w:ind w:right="57"/>
        <w:jc w:val="center"/>
        <w:rPr>
          <w:rFonts w:ascii="Times New Roman" w:eastAsia="Times New Roman" w:hAnsi="Times New Roman" w:cs="Times New Roman"/>
          <w:b/>
          <w:sz w:val="28"/>
          <w:szCs w:val="28"/>
          <w:lang w:eastAsia="ru-RU"/>
        </w:rPr>
      </w:pPr>
    </w:p>
    <w:p w:rsidR="00DB3BCA" w:rsidRPr="00DB3BCA" w:rsidRDefault="00DB3BCA" w:rsidP="00DB3BCA">
      <w:pPr>
        <w:widowControl w:val="0"/>
        <w:shd w:val="clear" w:color="auto" w:fill="FFFFFF"/>
        <w:autoSpaceDE w:val="0"/>
        <w:autoSpaceDN w:val="0"/>
        <w:adjustRightInd w:val="0"/>
        <w:spacing w:after="0" w:line="240" w:lineRule="auto"/>
        <w:ind w:right="57"/>
        <w:jc w:val="center"/>
        <w:rPr>
          <w:rFonts w:ascii="Times New Roman" w:eastAsia="Times New Roman" w:hAnsi="Times New Roman" w:cs="Times New Roman"/>
          <w:b/>
          <w:sz w:val="28"/>
          <w:szCs w:val="28"/>
          <w:lang w:eastAsia="ru-RU"/>
        </w:rPr>
      </w:pPr>
    </w:p>
    <w:p w:rsidR="00DB3BCA" w:rsidRPr="00DB3BCA" w:rsidRDefault="00DB3BCA" w:rsidP="00DB3BCA">
      <w:pPr>
        <w:widowControl w:val="0"/>
        <w:shd w:val="clear" w:color="auto" w:fill="FFFFFF"/>
        <w:autoSpaceDE w:val="0"/>
        <w:autoSpaceDN w:val="0"/>
        <w:adjustRightInd w:val="0"/>
        <w:spacing w:after="0" w:line="240" w:lineRule="auto"/>
        <w:ind w:right="57"/>
        <w:jc w:val="center"/>
        <w:rPr>
          <w:rFonts w:ascii="Times New Roman" w:eastAsia="Times New Roman" w:hAnsi="Times New Roman" w:cs="Times New Roman"/>
          <w:sz w:val="28"/>
          <w:szCs w:val="28"/>
          <w:lang w:eastAsia="ru-RU"/>
        </w:rPr>
      </w:pPr>
      <w:r w:rsidRPr="00DB3BCA">
        <w:rPr>
          <w:rFonts w:ascii="Times New Roman" w:eastAsia="Times New Roman" w:hAnsi="Times New Roman" w:cs="Times New Roman"/>
          <w:b/>
          <w:sz w:val="28"/>
          <w:szCs w:val="28"/>
          <w:lang w:eastAsia="ru-RU"/>
        </w:rPr>
        <w:t xml:space="preserve">3.3.2. ФУЗАРИОЗ </w:t>
      </w:r>
    </w:p>
    <w:p w:rsidR="00DB3BCA" w:rsidRPr="00DB3BCA" w:rsidRDefault="00DB3BCA" w:rsidP="00DB3BCA">
      <w:pPr>
        <w:widowControl w:val="0"/>
        <w:autoSpaceDE w:val="0"/>
        <w:autoSpaceDN w:val="0"/>
        <w:adjustRightInd w:val="0"/>
        <w:spacing w:after="0" w:line="240" w:lineRule="auto"/>
        <w:jc w:val="center"/>
        <w:rPr>
          <w:rFonts w:ascii="Times New Roman" w:eastAsia="Times New Roman" w:hAnsi="Times New Roman" w:cs="Times New Roman"/>
          <w:b/>
          <w:bCs/>
          <w:i/>
          <w:color w:val="000000"/>
          <w:spacing w:val="-1"/>
          <w:sz w:val="28"/>
          <w:szCs w:val="28"/>
          <w:lang w:eastAsia="ru-RU"/>
        </w:rPr>
      </w:pPr>
      <w:r w:rsidRPr="00DB3BCA">
        <w:rPr>
          <w:rFonts w:ascii="Times New Roman" w:eastAsia="Times New Roman" w:hAnsi="Times New Roman" w:cs="Times New Roman"/>
          <w:b/>
          <w:i/>
          <w:iCs/>
          <w:color w:val="181818"/>
          <w:sz w:val="28"/>
          <w:szCs w:val="28"/>
          <w:lang w:val="en-US" w:eastAsia="ru-RU"/>
        </w:rPr>
        <w:t>F.oxysporom f.brassicae (Schlecht) Snyd. et Hans.</w:t>
      </w:r>
      <w:r w:rsidRPr="00DB3BCA">
        <w:rPr>
          <w:rFonts w:ascii="Times New Roman" w:eastAsia="Times New Roman" w:hAnsi="Times New Roman" w:cs="Times New Roman"/>
          <w:b/>
          <w:i/>
          <w:color w:val="181818"/>
          <w:sz w:val="28"/>
          <w:szCs w:val="28"/>
          <w:lang w:val="en-US" w:eastAsia="ru-RU"/>
        </w:rPr>
        <w:br/>
      </w:r>
      <w:r w:rsidRPr="00DB3BCA">
        <w:rPr>
          <w:rFonts w:ascii="Times New Roman" w:eastAsia="Times New Roman" w:hAnsi="Times New Roman" w:cs="Times New Roman"/>
          <w:b/>
          <w:i/>
          <w:color w:val="000000"/>
          <w:sz w:val="28"/>
          <w:szCs w:val="28"/>
          <w:lang w:eastAsia="ru-RU"/>
        </w:rPr>
        <w:t>кл</w:t>
      </w:r>
      <w:r w:rsidRPr="00DB3BCA">
        <w:rPr>
          <w:rFonts w:ascii="Times New Roman" w:eastAsia="Times New Roman" w:hAnsi="Times New Roman" w:cs="Times New Roman"/>
          <w:b/>
          <w:i/>
          <w:color w:val="000000"/>
          <w:sz w:val="28"/>
          <w:szCs w:val="28"/>
          <w:lang w:val="en-US" w:eastAsia="ru-RU"/>
        </w:rPr>
        <w:t>. Ascomycetes</w:t>
      </w:r>
      <w:r w:rsidRPr="00DB3BCA">
        <w:rPr>
          <w:rFonts w:ascii="Times New Roman" w:eastAsia="Times New Roman" w:hAnsi="Times New Roman" w:cs="Times New Roman"/>
          <w:b/>
          <w:i/>
          <w:color w:val="000000"/>
          <w:sz w:val="28"/>
          <w:szCs w:val="28"/>
          <w:lang w:eastAsia="ru-RU"/>
        </w:rPr>
        <w:t>,   пор.</w:t>
      </w:r>
      <w:r w:rsidRPr="00DB3BCA">
        <w:rPr>
          <w:rFonts w:ascii="Times New Roman" w:eastAsia="Times New Roman" w:hAnsi="Times New Roman" w:cs="Times New Roman"/>
          <w:b/>
          <w:i/>
          <w:color w:val="000000"/>
          <w:sz w:val="28"/>
          <w:szCs w:val="28"/>
          <w:lang w:val="en-US" w:eastAsia="ru-RU"/>
        </w:rPr>
        <w:t>Hypocreales</w:t>
      </w:r>
      <w:r w:rsidRPr="00DB3BCA">
        <w:rPr>
          <w:rFonts w:ascii="Times New Roman" w:eastAsia="Times New Roman" w:hAnsi="Times New Roman" w:cs="Times New Roman"/>
          <w:b/>
          <w:i/>
          <w:color w:val="000000"/>
          <w:sz w:val="28"/>
          <w:szCs w:val="28"/>
          <w:lang w:eastAsia="ru-RU"/>
        </w:rPr>
        <w:t>,</w:t>
      </w:r>
    </w:p>
    <w:p w:rsidR="00DB3BCA" w:rsidRPr="00DB3BCA" w:rsidRDefault="00DB3BCA" w:rsidP="00DB3BCA">
      <w:pPr>
        <w:autoSpaceDE w:val="0"/>
        <w:autoSpaceDN w:val="0"/>
        <w:adjustRightInd w:val="0"/>
        <w:spacing w:after="0" w:line="240" w:lineRule="auto"/>
        <w:jc w:val="center"/>
        <w:rPr>
          <w:rFonts w:ascii="Times New Roman" w:eastAsia="Calibri" w:hAnsi="Times New Roman" w:cs="Times New Roman"/>
          <w:b/>
          <w:bCs/>
          <w:i/>
          <w:color w:val="000000"/>
          <w:spacing w:val="-1"/>
          <w:sz w:val="28"/>
          <w:szCs w:val="28"/>
          <w:lang w:eastAsia="ru-RU"/>
        </w:rPr>
      </w:pPr>
    </w:p>
    <w:p w:rsidR="00DB3BCA" w:rsidRPr="00DB3BCA" w:rsidRDefault="00DB3BCA" w:rsidP="00DB3BCA">
      <w:pPr>
        <w:widowControl w:val="0"/>
        <w:shd w:val="clear" w:color="auto" w:fill="FFFFFF"/>
        <w:autoSpaceDE w:val="0"/>
        <w:autoSpaceDN w:val="0"/>
        <w:adjustRightInd w:val="0"/>
        <w:spacing w:after="0" w:line="240" w:lineRule="auto"/>
        <w:ind w:right="57"/>
        <w:jc w:val="center"/>
        <w:rPr>
          <w:rFonts w:ascii="Times New Roman" w:eastAsia="Times New Roman" w:hAnsi="Times New Roman" w:cs="Times New Roman"/>
          <w:color w:val="FF0000"/>
          <w:sz w:val="18"/>
          <w:szCs w:val="18"/>
          <w:lang w:eastAsia="ru-RU"/>
        </w:rPr>
      </w:pPr>
    </w:p>
    <w:p w:rsidR="00DB3BCA" w:rsidRPr="00DB3BCA" w:rsidRDefault="00DB3BCA" w:rsidP="00DB3BCA">
      <w:pPr>
        <w:autoSpaceDE w:val="0"/>
        <w:autoSpaceDN w:val="0"/>
        <w:adjustRightInd w:val="0"/>
        <w:spacing w:after="0" w:line="240" w:lineRule="auto"/>
        <w:rPr>
          <w:rFonts w:ascii="Times New Roman" w:eastAsia="Calibri" w:hAnsi="Times New Roman" w:cs="Times New Roman"/>
          <w:color w:val="000000"/>
          <w:sz w:val="18"/>
          <w:szCs w:val="18"/>
          <w:lang w:eastAsia="ru-RU"/>
        </w:rPr>
      </w:pPr>
      <w:r w:rsidRPr="00DB3BCA">
        <w:rPr>
          <w:rFonts w:ascii="Times New Roman" w:eastAsia="Calibri" w:hAnsi="Times New Roman" w:cs="Times New Roman"/>
          <w:color w:val="000000"/>
          <w:sz w:val="24"/>
          <w:szCs w:val="24"/>
          <w:lang w:eastAsia="ru-RU"/>
        </w:rPr>
        <w:fldChar w:fldCharType="begin"/>
      </w:r>
      <w:r w:rsidRPr="00DB3BCA">
        <w:rPr>
          <w:rFonts w:ascii="Times New Roman" w:eastAsia="Calibri" w:hAnsi="Times New Roman" w:cs="Times New Roman"/>
          <w:color w:val="000000"/>
          <w:sz w:val="24"/>
          <w:szCs w:val="24"/>
          <w:lang w:eastAsia="ru-RU"/>
        </w:rPr>
        <w:instrText xml:space="preserve"> INCLUDEPICTURE "http://econet.ru/uploads/pictures/99467/original_perenosporoz.jpg" \* MERGEFORMATINET </w:instrText>
      </w:r>
      <w:r w:rsidRPr="00DB3BCA">
        <w:rPr>
          <w:rFonts w:ascii="Times New Roman" w:eastAsia="Calibri" w:hAnsi="Times New Roman" w:cs="Times New Roman"/>
          <w:color w:val="000000"/>
          <w:sz w:val="24"/>
          <w:szCs w:val="24"/>
          <w:lang w:eastAsia="ru-RU"/>
        </w:rPr>
        <w:fldChar w:fldCharType="separate"/>
      </w:r>
      <w:r w:rsidRPr="00DB3BCA">
        <w:rPr>
          <w:rFonts w:ascii="Times New Roman" w:eastAsia="Calibri" w:hAnsi="Times New Roman" w:cs="Times New Roman"/>
          <w:color w:val="000000"/>
          <w:sz w:val="24"/>
          <w:szCs w:val="24"/>
          <w:lang w:eastAsia="ru-RU"/>
        </w:rPr>
        <w:pict>
          <v:shape id="_x0000_i1033" type="#_x0000_t75" alt="Болезни рассады" style="width:396.6pt;height:199.2pt">
            <v:imagedata r:id="rId53" r:href="rId54"/>
          </v:shape>
        </w:pict>
      </w:r>
      <w:r w:rsidRPr="00DB3BCA">
        <w:rPr>
          <w:rFonts w:ascii="Times New Roman" w:eastAsia="Calibri" w:hAnsi="Times New Roman" w:cs="Times New Roman"/>
          <w:color w:val="000000"/>
          <w:sz w:val="24"/>
          <w:szCs w:val="24"/>
          <w:lang w:eastAsia="ru-RU"/>
        </w:rPr>
        <w:fldChar w:fldCharType="end"/>
      </w:r>
    </w:p>
    <w:p w:rsidR="00DB3BCA" w:rsidRPr="00DB3BCA" w:rsidRDefault="00DB3BCA" w:rsidP="00DB3BCA">
      <w:pPr>
        <w:autoSpaceDE w:val="0"/>
        <w:autoSpaceDN w:val="0"/>
        <w:adjustRightInd w:val="0"/>
        <w:spacing w:after="0" w:line="240" w:lineRule="auto"/>
        <w:rPr>
          <w:rFonts w:ascii="Times New Roman" w:eastAsia="Calibri" w:hAnsi="Times New Roman" w:cs="Times New Roman"/>
          <w:color w:val="000000"/>
          <w:sz w:val="18"/>
          <w:szCs w:val="18"/>
          <w:lang w:eastAsia="ru-RU"/>
        </w:rPr>
      </w:pPr>
    </w:p>
    <w:p w:rsidR="00DB3BCA" w:rsidRPr="00DB3BCA" w:rsidRDefault="00DB3BCA" w:rsidP="00DB3BCA">
      <w:pPr>
        <w:widowControl w:val="0"/>
        <w:autoSpaceDE w:val="0"/>
        <w:autoSpaceDN w:val="0"/>
        <w:adjustRightInd w:val="0"/>
        <w:spacing w:after="0" w:line="240" w:lineRule="auto"/>
        <w:ind w:left="57" w:right="57"/>
        <w:jc w:val="center"/>
        <w:rPr>
          <w:rFonts w:ascii="Times New Roman" w:eastAsia="Times New Roman" w:hAnsi="Times New Roman" w:cs="Times New Roman"/>
          <w:sz w:val="24"/>
          <w:szCs w:val="28"/>
          <w:lang w:eastAsia="ru-RU"/>
        </w:rPr>
      </w:pPr>
      <w:r w:rsidRPr="00DB3BCA">
        <w:rPr>
          <w:rFonts w:ascii="Times New Roman" w:eastAsia="Times New Roman" w:hAnsi="Times New Roman" w:cs="Times New Roman"/>
          <w:sz w:val="24"/>
          <w:szCs w:val="28"/>
          <w:lang w:eastAsia="ru-RU"/>
        </w:rPr>
        <w:t xml:space="preserve">Рис. 1 </w:t>
      </w:r>
      <w:r w:rsidRPr="00DB3BCA">
        <w:rPr>
          <w:rFonts w:ascii="Times New Roman" w:eastAsia="Times New Roman" w:hAnsi="Times New Roman" w:cs="Times New Roman"/>
          <w:sz w:val="24"/>
          <w:szCs w:val="28"/>
          <w:lang w:val="en-US" w:eastAsia="ru-RU"/>
        </w:rPr>
        <w:t>http</w:t>
      </w:r>
      <w:r w:rsidRPr="00DB3BCA">
        <w:rPr>
          <w:rFonts w:ascii="Times New Roman" w:eastAsia="Times New Roman" w:hAnsi="Times New Roman" w:cs="Times New Roman"/>
          <w:sz w:val="24"/>
          <w:szCs w:val="28"/>
          <w:lang w:eastAsia="ru-RU"/>
        </w:rPr>
        <w:t>://</w:t>
      </w:r>
      <w:r w:rsidRPr="00DB3BCA">
        <w:rPr>
          <w:rFonts w:ascii="Times New Roman" w:eastAsia="Times New Roman" w:hAnsi="Times New Roman" w:cs="Times New Roman"/>
          <w:sz w:val="24"/>
          <w:szCs w:val="28"/>
          <w:lang w:val="en-US" w:eastAsia="ru-RU"/>
        </w:rPr>
        <w:t>surfingbird</w:t>
      </w:r>
      <w:r w:rsidRPr="00DB3BCA">
        <w:rPr>
          <w:rFonts w:ascii="Times New Roman" w:eastAsia="Times New Roman" w:hAnsi="Times New Roman" w:cs="Times New Roman"/>
          <w:sz w:val="24"/>
          <w:szCs w:val="28"/>
          <w:lang w:eastAsia="ru-RU"/>
        </w:rPr>
        <w:t>.</w:t>
      </w:r>
      <w:r w:rsidRPr="00DB3BCA">
        <w:rPr>
          <w:rFonts w:ascii="Times New Roman" w:eastAsia="Times New Roman" w:hAnsi="Times New Roman" w:cs="Times New Roman"/>
          <w:sz w:val="24"/>
          <w:szCs w:val="28"/>
          <w:lang w:val="en-US" w:eastAsia="ru-RU"/>
        </w:rPr>
        <w:t>ru</w:t>
      </w:r>
      <w:r w:rsidRPr="00DB3BCA">
        <w:rPr>
          <w:rFonts w:ascii="Times New Roman" w:eastAsia="Times New Roman" w:hAnsi="Times New Roman" w:cs="Times New Roman"/>
          <w:sz w:val="24"/>
          <w:szCs w:val="28"/>
          <w:lang w:eastAsia="ru-RU"/>
        </w:rPr>
        <w:t>/</w:t>
      </w:r>
      <w:r w:rsidRPr="00DB3BCA">
        <w:rPr>
          <w:rFonts w:ascii="Times New Roman" w:eastAsia="Times New Roman" w:hAnsi="Times New Roman" w:cs="Times New Roman"/>
          <w:sz w:val="24"/>
          <w:szCs w:val="28"/>
          <w:lang w:val="en-US" w:eastAsia="ru-RU"/>
        </w:rPr>
        <w:t>surf</w:t>
      </w:r>
    </w:p>
    <w:p w:rsidR="00DB3BCA" w:rsidRPr="00DB3BCA" w:rsidRDefault="00DB3BCA" w:rsidP="00DB3BCA">
      <w:pPr>
        <w:widowControl w:val="0"/>
        <w:autoSpaceDE w:val="0"/>
        <w:autoSpaceDN w:val="0"/>
        <w:adjustRightInd w:val="0"/>
        <w:spacing w:after="0" w:line="240" w:lineRule="auto"/>
        <w:ind w:left="57" w:right="57"/>
        <w:jc w:val="center"/>
        <w:rPr>
          <w:rFonts w:ascii="Times New Roman" w:eastAsia="Times New Roman" w:hAnsi="Times New Roman" w:cs="Times New Roman"/>
          <w:sz w:val="24"/>
          <w:szCs w:val="28"/>
          <w:lang w:eastAsia="ru-RU"/>
        </w:rPr>
      </w:pPr>
    </w:p>
    <w:p w:rsidR="00DB3BCA" w:rsidRPr="00DB3BCA" w:rsidRDefault="00DB3BCA" w:rsidP="00DB3BCA">
      <w:pPr>
        <w:autoSpaceDE w:val="0"/>
        <w:autoSpaceDN w:val="0"/>
        <w:adjustRightInd w:val="0"/>
        <w:spacing w:after="0" w:line="240" w:lineRule="auto"/>
        <w:rPr>
          <w:rFonts w:ascii="Times New Roman" w:eastAsia="Calibri" w:hAnsi="Times New Roman" w:cs="Times New Roman"/>
          <w:color w:val="000000"/>
          <w:sz w:val="18"/>
          <w:szCs w:val="18"/>
          <w:lang w:eastAsia="ru-RU"/>
        </w:rPr>
      </w:pPr>
    </w:p>
    <w:p w:rsidR="00DB3BCA" w:rsidRPr="00DB3BCA" w:rsidRDefault="00DB3BCA" w:rsidP="00DB3BCA">
      <w:pPr>
        <w:autoSpaceDE w:val="0"/>
        <w:autoSpaceDN w:val="0"/>
        <w:adjustRightInd w:val="0"/>
        <w:spacing w:after="0" w:line="240" w:lineRule="auto"/>
        <w:rPr>
          <w:rFonts w:ascii="Times New Roman" w:eastAsia="Calibri" w:hAnsi="Times New Roman" w:cs="Times New Roman"/>
          <w:color w:val="000000"/>
          <w:sz w:val="18"/>
          <w:szCs w:val="18"/>
          <w:lang w:eastAsia="ru-RU"/>
        </w:rPr>
      </w:pPr>
    </w:p>
    <w:p w:rsidR="00DB3BCA" w:rsidRPr="00DB3BCA" w:rsidRDefault="00DB3BCA" w:rsidP="00DB3BCA">
      <w:pPr>
        <w:autoSpaceDE w:val="0"/>
        <w:autoSpaceDN w:val="0"/>
        <w:adjustRightInd w:val="0"/>
        <w:spacing w:after="0" w:line="240" w:lineRule="auto"/>
        <w:rPr>
          <w:rFonts w:ascii="Times New Roman" w:eastAsia="Calibri" w:hAnsi="Times New Roman" w:cs="Times New Roman"/>
          <w:color w:val="000000"/>
          <w:sz w:val="18"/>
          <w:szCs w:val="18"/>
          <w:lang w:eastAsia="ru-RU"/>
        </w:rPr>
      </w:pPr>
      <w:r w:rsidRPr="00DB3BCA">
        <w:rPr>
          <w:rFonts w:ascii="Times New Roman" w:eastAsia="Calibri" w:hAnsi="Times New Roman" w:cs="Times New Roman"/>
          <w:noProof/>
          <w:color w:val="000000"/>
          <w:sz w:val="24"/>
          <w:szCs w:val="24"/>
          <w:lang w:eastAsia="ru-RU"/>
        </w:rPr>
        <w:t xml:space="preserve">                     </w:t>
      </w:r>
    </w:p>
    <w:p w:rsidR="00DB3BCA" w:rsidRPr="00DB3BCA" w:rsidRDefault="00DB3BCA" w:rsidP="00DB3BCA">
      <w:pPr>
        <w:autoSpaceDE w:val="0"/>
        <w:autoSpaceDN w:val="0"/>
        <w:adjustRightInd w:val="0"/>
        <w:spacing w:after="0" w:line="240" w:lineRule="auto"/>
        <w:rPr>
          <w:rFonts w:ascii="Times New Roman" w:eastAsia="Calibri" w:hAnsi="Times New Roman" w:cs="Times New Roman"/>
          <w:color w:val="000000"/>
          <w:sz w:val="18"/>
          <w:szCs w:val="18"/>
          <w:lang w:eastAsia="ru-RU"/>
        </w:rPr>
      </w:pPr>
    </w:p>
    <w:p w:rsidR="00DB3BCA" w:rsidRPr="00DB3BCA" w:rsidRDefault="00DB3BCA" w:rsidP="00DB3BCA">
      <w:pPr>
        <w:autoSpaceDE w:val="0"/>
        <w:autoSpaceDN w:val="0"/>
        <w:adjustRightInd w:val="0"/>
        <w:spacing w:after="0" w:line="240" w:lineRule="auto"/>
        <w:jc w:val="center"/>
        <w:rPr>
          <w:rFonts w:ascii="Times New Roman" w:eastAsia="Calibri" w:hAnsi="Times New Roman" w:cs="Times New Roman"/>
          <w:noProof/>
          <w:color w:val="000000"/>
          <w:sz w:val="13"/>
          <w:szCs w:val="13"/>
          <w:lang w:eastAsia="ru-RU"/>
        </w:rPr>
      </w:pPr>
      <w:r w:rsidRPr="00DB3BCA">
        <w:rPr>
          <w:rFonts w:ascii="Times New Roman" w:eastAsia="Calibri" w:hAnsi="Times New Roman" w:cs="Times New Roman"/>
          <w:noProof/>
          <w:color w:val="000000"/>
          <w:sz w:val="24"/>
          <w:szCs w:val="24"/>
          <w:lang w:eastAsia="ru-RU"/>
        </w:rPr>
        <w:drawing>
          <wp:inline distT="0" distB="0" distL="0" distR="0">
            <wp:extent cx="3162300" cy="3413760"/>
            <wp:effectExtent l="0" t="0" r="0" b="0"/>
            <wp:docPr id="4" name="Рисунок 4" descr="http://bugwoodcloud.org/images/3072x2048/53690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image" descr="http://bugwoodcloud.org/images/3072x2048/5369086.jpg"/>
                    <pic:cNvPicPr>
                      <a:picLocks noChangeAspect="1" noChangeArrowheads="1"/>
                    </pic:cNvPicPr>
                  </pic:nvPicPr>
                  <pic:blipFill>
                    <a:blip r:embed="rId55" cstate="print">
                      <a:extLst>
                        <a:ext uri="{28A0092B-C50C-407E-A947-70E740481C1C}">
                          <a14:useLocalDpi xmlns:a14="http://schemas.microsoft.com/office/drawing/2010/main" val="0"/>
                        </a:ext>
                      </a:extLst>
                    </a:blip>
                    <a:srcRect l="24648" r="25359" b="-621"/>
                    <a:stretch>
                      <a:fillRect/>
                    </a:stretch>
                  </pic:blipFill>
                  <pic:spPr bwMode="auto">
                    <a:xfrm>
                      <a:off x="0" y="0"/>
                      <a:ext cx="3162300" cy="3413760"/>
                    </a:xfrm>
                    <a:prstGeom prst="rect">
                      <a:avLst/>
                    </a:prstGeom>
                    <a:noFill/>
                    <a:ln>
                      <a:noFill/>
                    </a:ln>
                  </pic:spPr>
                </pic:pic>
              </a:graphicData>
            </a:graphic>
          </wp:inline>
        </w:drawing>
      </w:r>
      <w:r w:rsidRPr="00DB3BCA">
        <w:rPr>
          <w:rFonts w:ascii="Times New Roman" w:eastAsia="Calibri" w:hAnsi="Times New Roman" w:cs="Times New Roman"/>
          <w:noProof/>
          <w:color w:val="000000"/>
          <w:sz w:val="13"/>
          <w:szCs w:val="13"/>
          <w:lang w:eastAsia="ru-RU"/>
        </w:rPr>
        <w:t xml:space="preserve"> </w:t>
      </w:r>
    </w:p>
    <w:p w:rsidR="00DB3BCA" w:rsidRPr="00DB3BCA" w:rsidRDefault="00DB3BCA" w:rsidP="00DB3BCA">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DB3BCA">
        <w:rPr>
          <w:rFonts w:ascii="Times New Roman" w:eastAsia="Calibri" w:hAnsi="Times New Roman" w:cs="Times New Roman"/>
          <w:noProof/>
          <w:sz w:val="24"/>
          <w:szCs w:val="24"/>
          <w:lang w:eastAsia="ru-RU"/>
        </w:rPr>
        <w:t xml:space="preserve">Рис. 2 </w:t>
      </w:r>
      <w:r w:rsidRPr="00DB3BCA">
        <w:rPr>
          <w:rFonts w:ascii="Times New Roman" w:eastAsia="Calibri" w:hAnsi="Times New Roman" w:cs="Times New Roman"/>
          <w:noProof/>
          <w:sz w:val="24"/>
          <w:szCs w:val="24"/>
          <w:lang w:val="en-US" w:eastAsia="ru-RU"/>
        </w:rPr>
        <w:t>http</w:t>
      </w:r>
      <w:r w:rsidRPr="00DB3BCA">
        <w:rPr>
          <w:rFonts w:ascii="Times New Roman" w:eastAsia="Calibri" w:hAnsi="Times New Roman" w:cs="Times New Roman"/>
          <w:noProof/>
          <w:sz w:val="24"/>
          <w:szCs w:val="24"/>
          <w:lang w:eastAsia="ru-RU"/>
        </w:rPr>
        <w:t>://</w:t>
      </w:r>
      <w:r w:rsidRPr="00DB3BCA">
        <w:rPr>
          <w:rFonts w:ascii="Times New Roman" w:eastAsia="Calibri" w:hAnsi="Times New Roman" w:cs="Times New Roman"/>
          <w:noProof/>
          <w:sz w:val="24"/>
          <w:szCs w:val="24"/>
          <w:lang w:val="en-US" w:eastAsia="ru-RU"/>
        </w:rPr>
        <w:t>www</w:t>
      </w:r>
      <w:r w:rsidRPr="00DB3BCA">
        <w:rPr>
          <w:rFonts w:ascii="Times New Roman" w:eastAsia="Calibri" w:hAnsi="Times New Roman" w:cs="Times New Roman"/>
          <w:noProof/>
          <w:sz w:val="24"/>
          <w:szCs w:val="24"/>
          <w:lang w:eastAsia="ru-RU"/>
        </w:rPr>
        <w:t>.</w:t>
      </w:r>
      <w:r w:rsidRPr="00DB3BCA">
        <w:rPr>
          <w:rFonts w:ascii="Times New Roman" w:eastAsia="Calibri" w:hAnsi="Times New Roman" w:cs="Times New Roman"/>
          <w:noProof/>
          <w:sz w:val="24"/>
          <w:szCs w:val="24"/>
          <w:lang w:val="en-US" w:eastAsia="ru-RU"/>
        </w:rPr>
        <w:t>ipmimages</w:t>
      </w:r>
      <w:r w:rsidRPr="00DB3BCA">
        <w:rPr>
          <w:rFonts w:ascii="Times New Roman" w:eastAsia="Calibri" w:hAnsi="Times New Roman" w:cs="Times New Roman"/>
          <w:noProof/>
          <w:sz w:val="24"/>
          <w:szCs w:val="24"/>
          <w:lang w:eastAsia="ru-RU"/>
        </w:rPr>
        <w:t>.</w:t>
      </w:r>
      <w:r w:rsidRPr="00DB3BCA">
        <w:rPr>
          <w:rFonts w:ascii="Times New Roman" w:eastAsia="Calibri" w:hAnsi="Times New Roman" w:cs="Times New Roman"/>
          <w:noProof/>
          <w:sz w:val="24"/>
          <w:szCs w:val="24"/>
          <w:lang w:val="en-US" w:eastAsia="ru-RU"/>
        </w:rPr>
        <w:t>org</w:t>
      </w:r>
      <w:r w:rsidRPr="00DB3BCA">
        <w:rPr>
          <w:rFonts w:ascii="Times New Roman" w:eastAsia="Calibri" w:hAnsi="Times New Roman" w:cs="Times New Roman"/>
          <w:noProof/>
          <w:sz w:val="24"/>
          <w:szCs w:val="24"/>
          <w:lang w:eastAsia="ru-RU"/>
        </w:rPr>
        <w:t>/</w:t>
      </w:r>
      <w:r w:rsidRPr="00DB3BCA">
        <w:rPr>
          <w:rFonts w:ascii="Times New Roman" w:eastAsia="Calibri" w:hAnsi="Times New Roman" w:cs="Times New Roman"/>
          <w:noProof/>
          <w:sz w:val="24"/>
          <w:szCs w:val="24"/>
          <w:lang w:val="en-US" w:eastAsia="ru-RU"/>
        </w:rPr>
        <w:t>browse</w:t>
      </w:r>
      <w:r w:rsidRPr="00DB3BCA">
        <w:rPr>
          <w:rFonts w:ascii="Times New Roman" w:eastAsia="Calibri" w:hAnsi="Times New Roman" w:cs="Times New Roman"/>
          <w:noProof/>
          <w:sz w:val="24"/>
          <w:szCs w:val="24"/>
          <w:lang w:eastAsia="ru-RU"/>
        </w:rPr>
        <w:t>/</w:t>
      </w:r>
    </w:p>
    <w:p w:rsidR="00DB3BCA" w:rsidRPr="00DB3BCA" w:rsidRDefault="00DB3BCA" w:rsidP="00DB3BCA">
      <w:pPr>
        <w:autoSpaceDE w:val="0"/>
        <w:autoSpaceDN w:val="0"/>
        <w:adjustRightInd w:val="0"/>
        <w:spacing w:after="0" w:line="240" w:lineRule="auto"/>
        <w:rPr>
          <w:rFonts w:ascii="Times New Roman" w:eastAsia="Calibri" w:hAnsi="Times New Roman" w:cs="Times New Roman"/>
          <w:sz w:val="24"/>
          <w:szCs w:val="24"/>
          <w:lang w:eastAsia="ru-RU"/>
        </w:rPr>
      </w:pPr>
    </w:p>
    <w:p w:rsidR="00DB3BCA" w:rsidRPr="00DB3BCA" w:rsidRDefault="00DB3BCA" w:rsidP="00DB3BCA">
      <w:pPr>
        <w:autoSpaceDE w:val="0"/>
        <w:autoSpaceDN w:val="0"/>
        <w:adjustRightInd w:val="0"/>
        <w:spacing w:after="0" w:line="240" w:lineRule="auto"/>
        <w:rPr>
          <w:rFonts w:ascii="Times New Roman" w:eastAsia="Calibri" w:hAnsi="Times New Roman" w:cs="Times New Roman"/>
          <w:color w:val="000000"/>
          <w:sz w:val="18"/>
          <w:szCs w:val="18"/>
          <w:lang w:eastAsia="ru-RU"/>
        </w:rPr>
      </w:pPr>
    </w:p>
    <w:p w:rsidR="00DB3BCA" w:rsidRPr="00DB3BCA" w:rsidRDefault="00DB3BCA" w:rsidP="00DB3BCA">
      <w:pPr>
        <w:autoSpaceDE w:val="0"/>
        <w:autoSpaceDN w:val="0"/>
        <w:adjustRightInd w:val="0"/>
        <w:spacing w:after="0" w:line="240" w:lineRule="auto"/>
        <w:jc w:val="center"/>
        <w:rPr>
          <w:rFonts w:ascii="Times New Roman" w:eastAsia="Calibri" w:hAnsi="Times New Roman" w:cs="Times New Roman"/>
          <w:color w:val="000000"/>
          <w:sz w:val="18"/>
          <w:szCs w:val="18"/>
          <w:lang w:eastAsia="ru-RU"/>
        </w:rPr>
      </w:pPr>
    </w:p>
    <w:p w:rsidR="00DB3BCA" w:rsidRPr="00DB3BCA" w:rsidRDefault="00DB3BCA" w:rsidP="00DB3BCA">
      <w:pPr>
        <w:autoSpaceDE w:val="0"/>
        <w:autoSpaceDN w:val="0"/>
        <w:adjustRightInd w:val="0"/>
        <w:spacing w:after="0" w:line="240" w:lineRule="auto"/>
        <w:rPr>
          <w:rFonts w:ascii="Times New Roman" w:eastAsia="Calibri" w:hAnsi="Times New Roman" w:cs="Times New Roman"/>
          <w:color w:val="000000"/>
          <w:sz w:val="18"/>
          <w:szCs w:val="18"/>
          <w:lang w:eastAsia="ru-RU"/>
        </w:rPr>
      </w:pPr>
    </w:p>
    <w:p w:rsidR="00DB3BCA" w:rsidRPr="00DB3BCA" w:rsidRDefault="00DB3BCA" w:rsidP="00DB3BCA">
      <w:pPr>
        <w:autoSpaceDE w:val="0"/>
        <w:autoSpaceDN w:val="0"/>
        <w:adjustRightInd w:val="0"/>
        <w:spacing w:after="0" w:line="240" w:lineRule="auto"/>
        <w:rPr>
          <w:rFonts w:ascii="Times New Roman" w:eastAsia="Calibri" w:hAnsi="Times New Roman" w:cs="Times New Roman"/>
          <w:color w:val="000000"/>
          <w:sz w:val="18"/>
          <w:szCs w:val="18"/>
          <w:lang w:eastAsia="ru-RU"/>
        </w:rPr>
      </w:pPr>
    </w:p>
    <w:p w:rsidR="00DB3BCA" w:rsidRPr="00DB3BCA" w:rsidRDefault="00DB3BCA" w:rsidP="00DB3BCA">
      <w:pPr>
        <w:autoSpaceDE w:val="0"/>
        <w:autoSpaceDN w:val="0"/>
        <w:adjustRightInd w:val="0"/>
        <w:spacing w:after="0" w:line="240" w:lineRule="auto"/>
        <w:rPr>
          <w:rFonts w:ascii="Times New Roman" w:eastAsia="Calibri" w:hAnsi="Times New Roman" w:cs="Times New Roman"/>
          <w:color w:val="000000"/>
          <w:sz w:val="18"/>
          <w:szCs w:val="18"/>
          <w:lang w:eastAsia="ru-RU"/>
        </w:rPr>
      </w:pPr>
    </w:p>
    <w:p w:rsidR="00DB3BCA" w:rsidRPr="00DB3BCA" w:rsidRDefault="00DB3BCA" w:rsidP="00DB3BCA">
      <w:pPr>
        <w:autoSpaceDE w:val="0"/>
        <w:autoSpaceDN w:val="0"/>
        <w:adjustRightInd w:val="0"/>
        <w:spacing w:after="0" w:line="240" w:lineRule="auto"/>
        <w:rPr>
          <w:rFonts w:ascii="Times New Roman" w:eastAsia="Calibri" w:hAnsi="Times New Roman" w:cs="Times New Roman"/>
          <w:color w:val="000000"/>
          <w:sz w:val="18"/>
          <w:szCs w:val="18"/>
          <w:lang w:eastAsia="ru-RU"/>
        </w:rPr>
      </w:pPr>
    </w:p>
    <w:p w:rsidR="00DB3BCA" w:rsidRPr="00DB3BCA" w:rsidRDefault="00DB3BCA" w:rsidP="00DB3BCA">
      <w:pPr>
        <w:widowControl w:val="0"/>
        <w:shd w:val="clear" w:color="auto" w:fill="FFFFFF"/>
        <w:autoSpaceDE w:val="0"/>
        <w:autoSpaceDN w:val="0"/>
        <w:adjustRightInd w:val="0"/>
        <w:spacing w:after="0" w:line="240" w:lineRule="auto"/>
        <w:ind w:right="57"/>
        <w:jc w:val="center"/>
        <w:rPr>
          <w:rFonts w:ascii="Times New Roman" w:eastAsia="Times New Roman" w:hAnsi="Times New Roman" w:cs="Times New Roman"/>
          <w:b/>
          <w:sz w:val="28"/>
          <w:szCs w:val="28"/>
          <w:lang w:val="en-US" w:eastAsia="ru-RU"/>
        </w:rPr>
      </w:pPr>
      <w:r w:rsidRPr="00DB3BCA">
        <w:rPr>
          <w:rFonts w:ascii="Times New Roman" w:eastAsia="Times New Roman" w:hAnsi="Times New Roman" w:cs="Times New Roman"/>
          <w:b/>
          <w:sz w:val="28"/>
          <w:szCs w:val="28"/>
          <w:lang w:val="en-US" w:eastAsia="ru-RU"/>
        </w:rPr>
        <w:lastRenderedPageBreak/>
        <w:t xml:space="preserve">3.3.2. </w:t>
      </w:r>
      <w:r w:rsidRPr="00DB3BCA">
        <w:rPr>
          <w:rFonts w:ascii="Times New Roman" w:eastAsia="Times New Roman" w:hAnsi="Times New Roman" w:cs="Times New Roman"/>
          <w:b/>
          <w:sz w:val="28"/>
          <w:szCs w:val="28"/>
          <w:lang w:eastAsia="ru-RU"/>
        </w:rPr>
        <w:t>ФУЗАРИОЗ</w:t>
      </w:r>
      <w:r w:rsidRPr="00DB3BCA">
        <w:rPr>
          <w:rFonts w:ascii="Times New Roman" w:eastAsia="Times New Roman" w:hAnsi="Times New Roman" w:cs="Times New Roman"/>
          <w:b/>
          <w:sz w:val="28"/>
          <w:szCs w:val="28"/>
          <w:lang w:val="en-US" w:eastAsia="ru-RU"/>
        </w:rPr>
        <w:t xml:space="preserve"> </w:t>
      </w:r>
    </w:p>
    <w:p w:rsidR="00DB3BCA" w:rsidRPr="00DB3BCA" w:rsidRDefault="00DB3BCA" w:rsidP="00DB3BCA">
      <w:pPr>
        <w:widowControl w:val="0"/>
        <w:shd w:val="clear" w:color="auto" w:fill="FFFFFF"/>
        <w:autoSpaceDE w:val="0"/>
        <w:autoSpaceDN w:val="0"/>
        <w:adjustRightInd w:val="0"/>
        <w:spacing w:after="0" w:line="240" w:lineRule="auto"/>
        <w:ind w:right="57"/>
        <w:jc w:val="center"/>
        <w:rPr>
          <w:rFonts w:ascii="Times New Roman" w:eastAsia="Times New Roman" w:hAnsi="Times New Roman" w:cs="Times New Roman"/>
          <w:sz w:val="28"/>
          <w:szCs w:val="28"/>
          <w:lang w:val="en-US" w:eastAsia="ru-RU"/>
        </w:rPr>
      </w:pPr>
      <w:r w:rsidRPr="00DB3BCA">
        <w:rPr>
          <w:rFonts w:ascii="Times New Roman" w:eastAsia="Times New Roman" w:hAnsi="Times New Roman" w:cs="Times New Roman"/>
          <w:b/>
          <w:sz w:val="28"/>
          <w:szCs w:val="28"/>
          <w:lang w:val="en-US" w:eastAsia="ru-RU"/>
        </w:rPr>
        <w:t>FUSARIUM OF RAPE</w:t>
      </w:r>
    </w:p>
    <w:p w:rsidR="00DB3BCA" w:rsidRPr="00DB3BCA" w:rsidRDefault="00DB3BCA" w:rsidP="00DB3BCA">
      <w:pPr>
        <w:widowControl w:val="0"/>
        <w:shd w:val="clear" w:color="auto" w:fill="FFFFFF"/>
        <w:autoSpaceDE w:val="0"/>
        <w:autoSpaceDN w:val="0"/>
        <w:adjustRightInd w:val="0"/>
        <w:spacing w:after="0" w:line="240" w:lineRule="auto"/>
        <w:ind w:left="57" w:right="57"/>
        <w:contextualSpacing/>
        <w:jc w:val="both"/>
        <w:rPr>
          <w:rFonts w:ascii="Times New Roman" w:eastAsia="Times New Roman" w:hAnsi="Times New Roman" w:cs="Times New Roman"/>
          <w:color w:val="000000"/>
          <w:sz w:val="28"/>
          <w:szCs w:val="28"/>
          <w:lang w:eastAsia="ru-RU"/>
        </w:rPr>
      </w:pPr>
      <w:r w:rsidRPr="00DB3BCA">
        <w:rPr>
          <w:rFonts w:ascii="Times New Roman" w:eastAsia="Times New Roman" w:hAnsi="Times New Roman" w:cs="Times New Roman"/>
          <w:b/>
          <w:bCs/>
          <w:i/>
          <w:iCs/>
          <w:color w:val="000000"/>
          <w:spacing w:val="-9"/>
          <w:sz w:val="28"/>
          <w:szCs w:val="28"/>
          <w:lang w:val="en-US" w:eastAsia="ru-RU"/>
        </w:rPr>
        <w:t xml:space="preserve">     </w:t>
      </w:r>
      <w:r w:rsidRPr="00DB3BCA">
        <w:rPr>
          <w:rFonts w:ascii="Times New Roman" w:eastAsia="Times New Roman" w:hAnsi="Times New Roman" w:cs="Times New Roman"/>
          <w:b/>
          <w:bCs/>
          <w:i/>
          <w:iCs/>
          <w:color w:val="000000"/>
          <w:spacing w:val="-9"/>
          <w:sz w:val="28"/>
          <w:szCs w:val="28"/>
          <w:lang w:eastAsia="ru-RU"/>
        </w:rPr>
        <w:t>Описание</w:t>
      </w:r>
      <w:r w:rsidRPr="00DB3BCA">
        <w:rPr>
          <w:rFonts w:ascii="Times New Roman" w:eastAsia="Times New Roman" w:hAnsi="Times New Roman" w:cs="Times New Roman"/>
          <w:color w:val="000000"/>
          <w:sz w:val="28"/>
          <w:szCs w:val="28"/>
          <w:lang w:val="en-US" w:eastAsia="ru-RU"/>
        </w:rPr>
        <w:t xml:space="preserve">. </w:t>
      </w:r>
      <w:r w:rsidRPr="00DB3BCA">
        <w:rPr>
          <w:rFonts w:ascii="Times New Roman" w:eastAsia="Times New Roman" w:hAnsi="Times New Roman" w:cs="Times New Roman"/>
          <w:color w:val="181818"/>
          <w:sz w:val="28"/>
          <w:szCs w:val="28"/>
          <w:lang w:eastAsia="ru-RU"/>
        </w:rPr>
        <w:t>Вредоносность заболевания в значительной степени зависит от фазы развития рапса: растения, пораженные в начале цветения, урожай семян не формируют; при развитии заболевания на более поздних этапах масса 1000 семян снижается на 35%, масличность - на 20%.</w:t>
      </w:r>
      <w:r w:rsidRPr="00DB3BCA">
        <w:rPr>
          <w:rFonts w:ascii="Times New Roman" w:eastAsia="Times New Roman" w:hAnsi="Times New Roman" w:cs="Times New Roman"/>
          <w:color w:val="181818"/>
          <w:sz w:val="28"/>
          <w:szCs w:val="28"/>
          <w:lang w:eastAsia="ru-RU"/>
        </w:rPr>
        <w:br/>
      </w:r>
      <w:r w:rsidRPr="00DB3BCA">
        <w:rPr>
          <w:rFonts w:ascii="Times New Roman" w:eastAsia="Times New Roman" w:hAnsi="Times New Roman" w:cs="Times New Roman"/>
          <w:color w:val="000000"/>
          <w:sz w:val="28"/>
          <w:szCs w:val="28"/>
          <w:lang w:eastAsia="ru-RU"/>
        </w:rPr>
        <w:t>Сохраняется возбудитель на инфицированных растительных остатках (мицелий, конидии) и в семенах (мицелий). В течение вегетационного периода фактором передачи являются конидии.</w:t>
      </w:r>
    </w:p>
    <w:p w:rsidR="00DB3BCA" w:rsidRPr="00DB3BCA" w:rsidRDefault="00DB3BCA" w:rsidP="00DB3BCA">
      <w:pPr>
        <w:widowControl w:val="0"/>
        <w:shd w:val="clear" w:color="auto" w:fill="FFFFFF"/>
        <w:autoSpaceDE w:val="0"/>
        <w:autoSpaceDN w:val="0"/>
        <w:adjustRightInd w:val="0"/>
        <w:spacing w:after="0" w:line="240" w:lineRule="auto"/>
        <w:ind w:right="57"/>
        <w:contextualSpacing/>
        <w:jc w:val="both"/>
        <w:rPr>
          <w:rFonts w:ascii="Tahoma" w:eastAsia="+mn-ea" w:hAnsi="Tahoma" w:cs="+mn-cs"/>
          <w:color w:val="000000"/>
          <w:kern w:val="24"/>
          <w:sz w:val="48"/>
          <w:szCs w:val="48"/>
          <w:lang w:eastAsia="ru-RU"/>
        </w:rPr>
      </w:pPr>
      <w:r w:rsidRPr="00DB3BCA">
        <w:rPr>
          <w:rFonts w:ascii="Times New Roman" w:eastAsia="Times New Roman" w:hAnsi="Times New Roman" w:cs="Times New Roman"/>
          <w:b/>
          <w:bCs/>
          <w:i/>
          <w:iCs/>
          <w:color w:val="000000"/>
          <w:spacing w:val="-11"/>
          <w:sz w:val="28"/>
          <w:szCs w:val="28"/>
          <w:lang w:val="en-US" w:eastAsia="ru-RU"/>
        </w:rPr>
        <w:t xml:space="preserve">      </w:t>
      </w:r>
      <w:r w:rsidRPr="00DB3BCA">
        <w:rPr>
          <w:rFonts w:ascii="Times New Roman" w:eastAsia="Times New Roman" w:hAnsi="Times New Roman" w:cs="Times New Roman"/>
          <w:b/>
          <w:bCs/>
          <w:i/>
          <w:iCs/>
          <w:color w:val="000000"/>
          <w:spacing w:val="-11"/>
          <w:sz w:val="28"/>
          <w:szCs w:val="28"/>
          <w:lang w:eastAsia="ru-RU"/>
        </w:rPr>
        <w:t xml:space="preserve">Симптомы. </w:t>
      </w:r>
      <w:r w:rsidRPr="00DB3BCA">
        <w:rPr>
          <w:rFonts w:ascii="Times New Roman" w:eastAsia="Times New Roman" w:hAnsi="Times New Roman" w:cs="Times New Roman"/>
          <w:color w:val="181818"/>
          <w:sz w:val="28"/>
          <w:szCs w:val="28"/>
          <w:lang w:eastAsia="ru-RU"/>
        </w:rPr>
        <w:t>На яровом рапсе встречается несколько форм проявления фузариозов: поражение семян, увядание растений (трахеомикоз) и  корневые гнили.  Симптомы зараженности семян обнаруживаются при проведении фитоэкспертизы по формированию характерных колоний возбудителя.</w:t>
      </w:r>
      <w:r w:rsidRPr="00DB3BCA">
        <w:rPr>
          <w:rFonts w:ascii="Tahoma" w:eastAsia="+mn-ea" w:hAnsi="Tahoma" w:cs="+mn-cs"/>
          <w:color w:val="000000"/>
          <w:kern w:val="24"/>
          <w:sz w:val="48"/>
          <w:szCs w:val="48"/>
          <w:lang w:eastAsia="ru-RU"/>
        </w:rPr>
        <w:t xml:space="preserve"> </w:t>
      </w:r>
      <w:r w:rsidRPr="00DB3BCA">
        <w:rPr>
          <w:rFonts w:ascii="Times New Roman" w:eastAsia="Times New Roman" w:hAnsi="Times New Roman" w:cs="Times New Roman"/>
          <w:color w:val="181818"/>
          <w:sz w:val="28"/>
          <w:szCs w:val="28"/>
          <w:lang w:eastAsia="ru-RU"/>
        </w:rPr>
        <w:t xml:space="preserve">На проросших и непроросших семенах фузариоз обнаруживается в зависимости от вида патогена в виде </w:t>
      </w:r>
      <w:r w:rsidRPr="00DB3BCA">
        <w:rPr>
          <w:rFonts w:ascii="Times New Roman" w:eastAsia="Times New Roman" w:hAnsi="Times New Roman" w:cs="Times New Roman"/>
          <w:b/>
          <w:bCs/>
          <w:color w:val="181818"/>
          <w:sz w:val="28"/>
          <w:szCs w:val="28"/>
          <w:lang w:eastAsia="ru-RU"/>
        </w:rPr>
        <w:t>нежной белой, розовой или желтой грибницы</w:t>
      </w:r>
      <w:r w:rsidRPr="00DB3BCA">
        <w:rPr>
          <w:rFonts w:ascii="Times New Roman" w:eastAsia="Times New Roman" w:hAnsi="Times New Roman" w:cs="Times New Roman"/>
          <w:color w:val="181818"/>
          <w:sz w:val="28"/>
          <w:szCs w:val="28"/>
          <w:lang w:eastAsia="ru-RU"/>
        </w:rPr>
        <w:t xml:space="preserve"> (мицелий гриба), похожей на клочок ваты, на которой образуются серповидные с перегородками макроконидии, одноклеточные микроконидии и иногда округлые хламидоспоры.</w:t>
      </w:r>
    </w:p>
    <w:p w:rsidR="00DB3BCA" w:rsidRPr="00DB3BCA" w:rsidRDefault="00DB3BCA" w:rsidP="00DB3BCA">
      <w:pPr>
        <w:widowControl w:val="0"/>
        <w:shd w:val="clear" w:color="auto" w:fill="FFFFFF"/>
        <w:autoSpaceDE w:val="0"/>
        <w:autoSpaceDN w:val="0"/>
        <w:adjustRightInd w:val="0"/>
        <w:spacing w:after="0" w:line="240" w:lineRule="auto"/>
        <w:ind w:right="57"/>
        <w:contextualSpacing/>
        <w:jc w:val="both"/>
        <w:rPr>
          <w:rFonts w:ascii="Times New Roman" w:eastAsia="Times New Roman" w:hAnsi="Times New Roman" w:cs="Times New Roman"/>
          <w:color w:val="181818"/>
          <w:sz w:val="28"/>
          <w:szCs w:val="28"/>
          <w:lang w:eastAsia="ru-RU"/>
        </w:rPr>
      </w:pPr>
      <w:r w:rsidRPr="00DB3BCA">
        <w:rPr>
          <w:rFonts w:ascii="Times New Roman" w:eastAsia="Times New Roman" w:hAnsi="Times New Roman" w:cs="Times New Roman"/>
          <w:color w:val="181818"/>
          <w:sz w:val="28"/>
          <w:szCs w:val="28"/>
          <w:lang w:eastAsia="ru-RU"/>
        </w:rPr>
        <w:t>      При прорастании у больных проростков загнивает весь корень. Растения визуально отличаются от здоровых растений тем, что теряют тургор, желтеют и легко выдергиваются из</w:t>
      </w:r>
      <w:r w:rsidRPr="00DB3BCA">
        <w:rPr>
          <w:rFonts w:ascii="Arial" w:eastAsia="Times New Roman" w:hAnsi="Arial" w:cs="Arial"/>
          <w:color w:val="181818"/>
          <w:sz w:val="20"/>
          <w:szCs w:val="20"/>
          <w:lang w:eastAsia="ru-RU"/>
        </w:rPr>
        <w:t xml:space="preserve"> </w:t>
      </w:r>
      <w:r w:rsidRPr="00DB3BCA">
        <w:rPr>
          <w:rFonts w:ascii="Times New Roman" w:eastAsia="Times New Roman" w:hAnsi="Times New Roman" w:cs="Times New Roman"/>
          <w:color w:val="181818"/>
          <w:sz w:val="28"/>
          <w:szCs w:val="28"/>
          <w:lang w:eastAsia="ru-RU"/>
        </w:rPr>
        <w:t>почвы.</w:t>
      </w:r>
      <w:r w:rsidRPr="00DB3BCA">
        <w:rPr>
          <w:rFonts w:ascii="Arial" w:eastAsia="Times New Roman" w:hAnsi="Arial" w:cs="Arial"/>
          <w:color w:val="181818"/>
          <w:sz w:val="20"/>
          <w:szCs w:val="20"/>
          <w:lang w:eastAsia="ru-RU"/>
        </w:rPr>
        <w:t xml:space="preserve"> </w:t>
      </w:r>
      <w:r w:rsidRPr="00DB3BCA">
        <w:rPr>
          <w:rFonts w:ascii="Times New Roman" w:eastAsia="Times New Roman" w:hAnsi="Times New Roman" w:cs="Times New Roman"/>
          <w:color w:val="181818"/>
          <w:sz w:val="28"/>
          <w:szCs w:val="28"/>
          <w:lang w:eastAsia="ru-RU"/>
        </w:rPr>
        <w:t xml:space="preserve">Фузариозное увядание, проявляется на ранних стадиях развития в виде пожелтения и увядания отдельных листьев, а на поздних – преждевременным усыханием отдельных ветвей, но чаще целого растения. Во влажную погоду в нижней части пораженного стебля наблюдается розовый мицелий возбудителя заболевания. </w:t>
      </w:r>
    </w:p>
    <w:p w:rsidR="00DB3BCA" w:rsidRPr="00DB3BCA" w:rsidRDefault="00DB3BCA" w:rsidP="00DB3BCA">
      <w:pPr>
        <w:widowControl w:val="0"/>
        <w:shd w:val="clear" w:color="auto" w:fill="FFFFFF"/>
        <w:autoSpaceDE w:val="0"/>
        <w:autoSpaceDN w:val="0"/>
        <w:adjustRightInd w:val="0"/>
        <w:spacing w:after="0" w:line="240" w:lineRule="auto"/>
        <w:ind w:right="57"/>
        <w:contextualSpacing/>
        <w:rPr>
          <w:rFonts w:ascii="Times New Roman" w:eastAsia="Times New Roman" w:hAnsi="Times New Roman" w:cs="Times New Roman"/>
          <w:b/>
          <w:bCs/>
          <w:i/>
          <w:iCs/>
          <w:spacing w:val="-5"/>
          <w:sz w:val="28"/>
          <w:szCs w:val="28"/>
          <w:lang w:eastAsia="ru-RU"/>
        </w:rPr>
      </w:pPr>
      <w:r w:rsidRPr="00DB3BCA">
        <w:rPr>
          <w:rFonts w:ascii="Times New Roman" w:eastAsia="Times New Roman" w:hAnsi="Times New Roman" w:cs="Times New Roman"/>
          <w:b/>
          <w:bCs/>
          <w:i/>
          <w:iCs/>
          <w:color w:val="000000"/>
          <w:spacing w:val="-1"/>
          <w:sz w:val="28"/>
          <w:szCs w:val="28"/>
          <w:lang w:val="en-US" w:eastAsia="ru-RU"/>
        </w:rPr>
        <w:t xml:space="preserve">     </w:t>
      </w:r>
      <w:r w:rsidRPr="00DB3BCA">
        <w:rPr>
          <w:rFonts w:ascii="Times New Roman" w:eastAsia="Times New Roman" w:hAnsi="Times New Roman" w:cs="Times New Roman"/>
          <w:b/>
          <w:bCs/>
          <w:i/>
          <w:iCs/>
          <w:color w:val="000000"/>
          <w:spacing w:val="-1"/>
          <w:sz w:val="28"/>
          <w:szCs w:val="28"/>
          <w:lang w:eastAsia="ru-RU"/>
        </w:rPr>
        <w:t xml:space="preserve">Описание возбудителя. </w:t>
      </w:r>
      <w:r w:rsidRPr="00DB3BCA">
        <w:rPr>
          <w:rFonts w:ascii="Times New Roman" w:eastAsia="Times New Roman" w:hAnsi="Times New Roman" w:cs="Times New Roman"/>
          <w:color w:val="000000"/>
          <w:spacing w:val="-8"/>
          <w:sz w:val="28"/>
          <w:szCs w:val="28"/>
          <w:lang w:eastAsia="ru-RU"/>
        </w:rPr>
        <w:t xml:space="preserve">У грибов </w:t>
      </w:r>
      <w:r w:rsidRPr="00DB3BCA">
        <w:rPr>
          <w:rFonts w:ascii="Times New Roman" w:eastAsia="Times New Roman" w:hAnsi="Times New Roman" w:cs="Times New Roman"/>
          <w:i/>
          <w:iCs/>
          <w:color w:val="000000"/>
          <w:spacing w:val="-8"/>
          <w:sz w:val="28"/>
          <w:szCs w:val="28"/>
          <w:lang w:val="en-US" w:eastAsia="ru-RU"/>
        </w:rPr>
        <w:t>p</w:t>
      </w:r>
      <w:r w:rsidRPr="00DB3BCA">
        <w:rPr>
          <w:rFonts w:ascii="Times New Roman" w:eastAsia="Times New Roman" w:hAnsi="Times New Roman" w:cs="Times New Roman"/>
          <w:i/>
          <w:iCs/>
          <w:color w:val="000000"/>
          <w:spacing w:val="-8"/>
          <w:sz w:val="28"/>
          <w:szCs w:val="28"/>
          <w:lang w:eastAsia="ru-RU"/>
        </w:rPr>
        <w:t xml:space="preserve">. </w:t>
      </w:r>
      <w:r w:rsidRPr="00DB3BCA">
        <w:rPr>
          <w:rFonts w:ascii="Times New Roman" w:eastAsia="Times New Roman" w:hAnsi="Times New Roman" w:cs="Times New Roman"/>
          <w:i/>
          <w:iCs/>
          <w:color w:val="000000"/>
          <w:spacing w:val="-8"/>
          <w:sz w:val="28"/>
          <w:szCs w:val="28"/>
          <w:lang w:val="en-US" w:eastAsia="ru-RU"/>
        </w:rPr>
        <w:t>Fusarium</w:t>
      </w:r>
      <w:r w:rsidRPr="00DB3BCA">
        <w:rPr>
          <w:rFonts w:ascii="Times New Roman" w:eastAsia="Times New Roman" w:hAnsi="Times New Roman" w:cs="Times New Roman"/>
          <w:i/>
          <w:iCs/>
          <w:color w:val="000000"/>
          <w:spacing w:val="-8"/>
          <w:sz w:val="28"/>
          <w:szCs w:val="28"/>
          <w:lang w:eastAsia="ru-RU"/>
        </w:rPr>
        <w:t xml:space="preserve"> </w:t>
      </w:r>
      <w:r w:rsidRPr="00DB3BCA">
        <w:rPr>
          <w:rFonts w:ascii="Times New Roman" w:eastAsia="Times New Roman" w:hAnsi="Times New Roman" w:cs="Times New Roman"/>
          <w:color w:val="000000"/>
          <w:spacing w:val="-8"/>
          <w:sz w:val="28"/>
          <w:szCs w:val="28"/>
          <w:lang w:eastAsia="ru-RU"/>
        </w:rPr>
        <w:t xml:space="preserve">макроконидии 25... 50x3... 10 мкм </w:t>
      </w:r>
      <w:r w:rsidRPr="00DB3BCA">
        <w:rPr>
          <w:rFonts w:ascii="Times New Roman" w:eastAsia="Times New Roman" w:hAnsi="Times New Roman" w:cs="Times New Roman"/>
          <w:color w:val="000000"/>
          <w:spacing w:val="-4"/>
          <w:sz w:val="28"/>
          <w:szCs w:val="28"/>
          <w:lang w:eastAsia="ru-RU"/>
        </w:rPr>
        <w:t xml:space="preserve">серповидные с 1.. .5 перегородками (рис. 3). Микроконидии </w:t>
      </w:r>
      <w:r w:rsidRPr="00DB3BCA">
        <w:rPr>
          <w:rFonts w:ascii="Times New Roman" w:eastAsia="Times New Roman" w:hAnsi="Times New Roman" w:cs="Times New Roman"/>
          <w:color w:val="000000"/>
          <w:spacing w:val="-6"/>
          <w:sz w:val="28"/>
          <w:szCs w:val="28"/>
          <w:lang w:eastAsia="ru-RU"/>
        </w:rPr>
        <w:t>однокле</w:t>
      </w:r>
      <w:r w:rsidRPr="00DB3BCA">
        <w:rPr>
          <w:rFonts w:ascii="Times New Roman" w:eastAsia="Times New Roman" w:hAnsi="Times New Roman" w:cs="Times New Roman"/>
          <w:color w:val="000000"/>
          <w:spacing w:val="-6"/>
          <w:sz w:val="28"/>
          <w:szCs w:val="28"/>
          <w:lang w:val="en-US" w:eastAsia="ru-RU"/>
        </w:rPr>
        <w:t>-</w:t>
      </w:r>
      <w:r w:rsidRPr="00DB3BCA">
        <w:rPr>
          <w:rFonts w:ascii="Times New Roman" w:eastAsia="Times New Roman" w:hAnsi="Times New Roman" w:cs="Times New Roman"/>
          <w:color w:val="000000"/>
          <w:spacing w:val="-6"/>
          <w:sz w:val="28"/>
          <w:szCs w:val="28"/>
          <w:lang w:eastAsia="ru-RU"/>
        </w:rPr>
        <w:t>точные, продолговатые.</w:t>
      </w:r>
      <w:r w:rsidRPr="00DB3BCA">
        <w:rPr>
          <w:rFonts w:ascii="Times New Roman" w:eastAsia="Times New Roman" w:hAnsi="Times New Roman" w:cs="Times New Roman"/>
          <w:b/>
          <w:bCs/>
          <w:i/>
          <w:iCs/>
          <w:spacing w:val="-5"/>
          <w:sz w:val="28"/>
          <w:szCs w:val="28"/>
          <w:lang w:eastAsia="ru-RU"/>
        </w:rPr>
        <w:br/>
      </w:r>
    </w:p>
    <w:p w:rsidR="00DB3BCA" w:rsidRPr="00DB3BCA" w:rsidRDefault="00DB3BCA" w:rsidP="00DB3BCA">
      <w:pPr>
        <w:widowControl w:val="0"/>
        <w:shd w:val="clear" w:color="auto" w:fill="FFFFFF"/>
        <w:autoSpaceDE w:val="0"/>
        <w:autoSpaceDN w:val="0"/>
        <w:adjustRightInd w:val="0"/>
        <w:spacing w:after="0" w:line="240" w:lineRule="auto"/>
        <w:ind w:right="57"/>
        <w:contextualSpacing/>
        <w:jc w:val="both"/>
        <w:rPr>
          <w:rFonts w:ascii="Tahoma" w:eastAsia="+mn-ea" w:hAnsi="Tahoma" w:cs="+mn-cs"/>
          <w:kern w:val="24"/>
          <w:sz w:val="48"/>
          <w:szCs w:val="48"/>
          <w:lang w:eastAsia="ru-RU"/>
        </w:rPr>
      </w:pPr>
      <w:r w:rsidRPr="00DB3BCA">
        <w:rPr>
          <w:rFonts w:ascii="Times New Roman" w:eastAsia="Times New Roman" w:hAnsi="Times New Roman" w:cs="Times New Roman"/>
          <w:b/>
          <w:bCs/>
          <w:i/>
          <w:iCs/>
          <w:spacing w:val="-5"/>
          <w:sz w:val="28"/>
          <w:szCs w:val="28"/>
          <w:lang w:eastAsia="ru-RU"/>
        </w:rPr>
        <w:t>Факторы, способствующие развитию болезни.</w:t>
      </w:r>
    </w:p>
    <w:p w:rsidR="00DB3BCA" w:rsidRPr="00DB3BCA" w:rsidRDefault="00DB3BCA" w:rsidP="00DB3BCA">
      <w:pPr>
        <w:widowControl w:val="0"/>
        <w:numPr>
          <w:ilvl w:val="0"/>
          <w:numId w:val="5"/>
        </w:numPr>
        <w:shd w:val="clear" w:color="auto" w:fill="FFFFFF"/>
        <w:autoSpaceDE w:val="0"/>
        <w:autoSpaceDN w:val="0"/>
        <w:adjustRightInd w:val="0"/>
        <w:spacing w:after="0" w:line="240" w:lineRule="auto"/>
        <w:ind w:left="57" w:right="57"/>
        <w:contextualSpacing/>
        <w:jc w:val="both"/>
        <w:rPr>
          <w:rFonts w:ascii="Times New Roman" w:eastAsia="Times New Roman" w:hAnsi="Times New Roman" w:cs="Times New Roman"/>
          <w:sz w:val="28"/>
          <w:szCs w:val="28"/>
          <w:lang w:eastAsia="ru-RU"/>
        </w:rPr>
      </w:pPr>
      <w:r w:rsidRPr="00DB3BCA">
        <w:rPr>
          <w:rFonts w:ascii="Times New Roman" w:eastAsia="Times New Roman" w:hAnsi="Times New Roman" w:cs="Times New Roman"/>
          <w:bCs/>
          <w:iCs/>
          <w:spacing w:val="-5"/>
          <w:sz w:val="28"/>
          <w:szCs w:val="28"/>
          <w:lang w:eastAsia="ru-RU"/>
        </w:rPr>
        <w:t xml:space="preserve">Сохранение инфекционного потенциала в почве вместе с растительными </w:t>
      </w:r>
    </w:p>
    <w:p w:rsidR="00DB3BCA" w:rsidRPr="00DB3BCA" w:rsidRDefault="00DB3BCA" w:rsidP="00DB3BCA">
      <w:pPr>
        <w:shd w:val="clear" w:color="auto" w:fill="FFFFFF"/>
        <w:spacing w:after="0" w:line="240" w:lineRule="auto"/>
        <w:ind w:left="57" w:right="57"/>
        <w:contextualSpacing/>
        <w:jc w:val="both"/>
        <w:rPr>
          <w:rFonts w:ascii="Times New Roman" w:eastAsia="Times New Roman" w:hAnsi="Times New Roman" w:cs="Times New Roman"/>
          <w:sz w:val="28"/>
          <w:szCs w:val="28"/>
          <w:lang w:eastAsia="ru-RU"/>
        </w:rPr>
      </w:pPr>
      <w:r w:rsidRPr="00DB3BCA">
        <w:rPr>
          <w:rFonts w:ascii="Times New Roman" w:eastAsia="Times New Roman" w:hAnsi="Times New Roman" w:cs="Times New Roman"/>
          <w:bCs/>
          <w:iCs/>
          <w:spacing w:val="-5"/>
          <w:sz w:val="28"/>
          <w:szCs w:val="28"/>
          <w:lang w:val="en-US" w:eastAsia="ru-RU"/>
        </w:rPr>
        <w:t xml:space="preserve">          </w:t>
      </w:r>
      <w:r w:rsidRPr="00DB3BCA">
        <w:rPr>
          <w:rFonts w:ascii="Times New Roman" w:eastAsia="Times New Roman" w:hAnsi="Times New Roman" w:cs="Times New Roman"/>
          <w:bCs/>
          <w:iCs/>
          <w:spacing w:val="-5"/>
          <w:sz w:val="28"/>
          <w:szCs w:val="28"/>
          <w:lang w:eastAsia="ru-RU"/>
        </w:rPr>
        <w:t>остатками, нарушение севооборота</w:t>
      </w:r>
    </w:p>
    <w:p w:rsidR="00DB3BCA" w:rsidRPr="00DB3BCA" w:rsidRDefault="00DB3BCA" w:rsidP="00DB3BCA">
      <w:pPr>
        <w:widowControl w:val="0"/>
        <w:numPr>
          <w:ilvl w:val="0"/>
          <w:numId w:val="5"/>
        </w:numPr>
        <w:shd w:val="clear" w:color="auto" w:fill="FFFFFF"/>
        <w:autoSpaceDE w:val="0"/>
        <w:autoSpaceDN w:val="0"/>
        <w:adjustRightInd w:val="0"/>
        <w:spacing w:after="0" w:line="240" w:lineRule="auto"/>
        <w:ind w:left="57" w:right="57"/>
        <w:contextualSpacing/>
        <w:jc w:val="both"/>
        <w:rPr>
          <w:rFonts w:ascii="Times New Roman" w:eastAsia="Times New Roman" w:hAnsi="Times New Roman" w:cs="Times New Roman"/>
          <w:sz w:val="28"/>
          <w:szCs w:val="28"/>
          <w:lang w:eastAsia="ru-RU"/>
        </w:rPr>
      </w:pPr>
      <w:r w:rsidRPr="00DB3BCA">
        <w:rPr>
          <w:rFonts w:ascii="Times New Roman" w:eastAsia="Times New Roman" w:hAnsi="Times New Roman" w:cs="Times New Roman"/>
          <w:bCs/>
          <w:iCs/>
          <w:spacing w:val="-5"/>
          <w:sz w:val="28"/>
          <w:szCs w:val="28"/>
          <w:lang w:eastAsia="ru-RU"/>
        </w:rPr>
        <w:t>Крестоцветные сорняки</w:t>
      </w:r>
    </w:p>
    <w:p w:rsidR="00DB3BCA" w:rsidRPr="00DB3BCA" w:rsidRDefault="00DB3BCA" w:rsidP="00DB3BCA">
      <w:pPr>
        <w:widowControl w:val="0"/>
        <w:numPr>
          <w:ilvl w:val="0"/>
          <w:numId w:val="5"/>
        </w:numPr>
        <w:shd w:val="clear" w:color="auto" w:fill="FFFFFF"/>
        <w:autoSpaceDE w:val="0"/>
        <w:autoSpaceDN w:val="0"/>
        <w:adjustRightInd w:val="0"/>
        <w:spacing w:after="0" w:line="240" w:lineRule="auto"/>
        <w:ind w:left="57" w:right="57"/>
        <w:contextualSpacing/>
        <w:jc w:val="both"/>
        <w:rPr>
          <w:rFonts w:ascii="Times New Roman" w:eastAsia="Times New Roman" w:hAnsi="Times New Roman" w:cs="Times New Roman"/>
          <w:sz w:val="28"/>
          <w:szCs w:val="28"/>
          <w:lang w:eastAsia="ru-RU"/>
        </w:rPr>
      </w:pPr>
      <w:r w:rsidRPr="00DB3BCA">
        <w:rPr>
          <w:rFonts w:ascii="Times New Roman" w:eastAsia="Times New Roman" w:hAnsi="Times New Roman" w:cs="Times New Roman"/>
          <w:bCs/>
          <w:iCs/>
          <w:spacing w:val="-5"/>
          <w:sz w:val="28"/>
          <w:szCs w:val="28"/>
          <w:lang w:eastAsia="ru-RU"/>
        </w:rPr>
        <w:t>Зараженные семена.</w:t>
      </w:r>
    </w:p>
    <w:p w:rsidR="00DB3BCA" w:rsidRPr="00DB3BCA" w:rsidRDefault="00DB3BCA" w:rsidP="00DB3BCA">
      <w:pPr>
        <w:widowControl w:val="0"/>
        <w:numPr>
          <w:ilvl w:val="0"/>
          <w:numId w:val="5"/>
        </w:numPr>
        <w:shd w:val="clear" w:color="auto" w:fill="FFFFFF"/>
        <w:autoSpaceDE w:val="0"/>
        <w:autoSpaceDN w:val="0"/>
        <w:adjustRightInd w:val="0"/>
        <w:spacing w:after="0" w:line="240" w:lineRule="auto"/>
        <w:ind w:left="57" w:right="57"/>
        <w:jc w:val="both"/>
        <w:rPr>
          <w:rFonts w:ascii="Times New Roman" w:eastAsia="Times New Roman" w:hAnsi="Times New Roman" w:cs="Times New Roman"/>
          <w:sz w:val="28"/>
          <w:szCs w:val="28"/>
          <w:lang w:eastAsia="ru-RU"/>
        </w:rPr>
      </w:pPr>
      <w:r w:rsidRPr="00DB3BCA">
        <w:rPr>
          <w:rFonts w:ascii="Times New Roman" w:eastAsia="Times New Roman" w:hAnsi="Times New Roman" w:cs="Times New Roman"/>
          <w:bCs/>
          <w:iCs/>
          <w:spacing w:val="-5"/>
          <w:sz w:val="28"/>
          <w:szCs w:val="28"/>
          <w:lang w:eastAsia="ru-RU"/>
        </w:rPr>
        <w:t>Температура воздуха 17-25̊С.</w:t>
      </w:r>
    </w:p>
    <w:p w:rsidR="00DB3BCA" w:rsidRPr="00DB3BCA" w:rsidRDefault="00DB3BCA" w:rsidP="00DB3BCA">
      <w:pPr>
        <w:widowControl w:val="0"/>
        <w:shd w:val="clear" w:color="auto" w:fill="FFFFFF"/>
        <w:autoSpaceDE w:val="0"/>
        <w:autoSpaceDN w:val="0"/>
        <w:adjustRightInd w:val="0"/>
        <w:spacing w:after="0" w:line="240" w:lineRule="auto"/>
        <w:ind w:left="57" w:right="57"/>
        <w:jc w:val="both"/>
        <w:rPr>
          <w:rFonts w:ascii="Times New Roman" w:eastAsia="Times New Roman" w:hAnsi="Times New Roman" w:cs="Times New Roman"/>
          <w:b/>
          <w:i/>
          <w:sz w:val="28"/>
          <w:szCs w:val="28"/>
          <w:lang w:eastAsia="ru-RU"/>
        </w:rPr>
      </w:pPr>
    </w:p>
    <w:p w:rsidR="00DB3BCA" w:rsidRPr="00DB3BCA" w:rsidRDefault="00DB3BCA" w:rsidP="00DB3BCA">
      <w:pPr>
        <w:widowControl w:val="0"/>
        <w:shd w:val="clear" w:color="auto" w:fill="FFFFFF"/>
        <w:autoSpaceDE w:val="0"/>
        <w:autoSpaceDN w:val="0"/>
        <w:adjustRightInd w:val="0"/>
        <w:spacing w:after="0" w:line="240" w:lineRule="auto"/>
        <w:ind w:left="57" w:right="57"/>
        <w:jc w:val="both"/>
        <w:rPr>
          <w:rFonts w:ascii="Times New Roman" w:eastAsia="Times New Roman" w:hAnsi="Times New Roman" w:cs="Times New Roman"/>
          <w:i/>
          <w:sz w:val="28"/>
          <w:szCs w:val="28"/>
          <w:lang w:eastAsia="ru-RU"/>
        </w:rPr>
      </w:pPr>
      <w:r w:rsidRPr="00DB3BCA">
        <w:rPr>
          <w:rFonts w:ascii="Times New Roman" w:eastAsia="Times New Roman" w:hAnsi="Times New Roman" w:cs="Times New Roman"/>
          <w:b/>
          <w:i/>
          <w:sz w:val="28"/>
          <w:szCs w:val="28"/>
          <w:lang w:eastAsia="ru-RU"/>
        </w:rPr>
        <w:t>М</w:t>
      </w:r>
      <w:r w:rsidRPr="00DB3BCA">
        <w:rPr>
          <w:rFonts w:ascii="Times New Roman" w:eastAsia="Times New Roman" w:hAnsi="Times New Roman" w:cs="Times New Roman"/>
          <w:b/>
          <w:i/>
          <w:spacing w:val="-8"/>
          <w:sz w:val="28"/>
          <w:szCs w:val="28"/>
          <w:lang w:eastAsia="ru-RU"/>
        </w:rPr>
        <w:t>еры борьбы.</w:t>
      </w:r>
    </w:p>
    <w:p w:rsidR="00DB3BCA" w:rsidRPr="00DB3BCA" w:rsidRDefault="00DB3BCA" w:rsidP="00DB3BCA">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bCs/>
          <w:iCs/>
          <w:spacing w:val="-1"/>
          <w:sz w:val="28"/>
          <w:szCs w:val="28"/>
          <w:lang w:eastAsia="ru-RU"/>
        </w:rPr>
      </w:pPr>
      <w:r w:rsidRPr="00DB3BCA">
        <w:rPr>
          <w:rFonts w:ascii="Times New Roman" w:eastAsia="Times New Roman" w:hAnsi="Times New Roman" w:cs="Times New Roman"/>
          <w:spacing w:val="-8"/>
          <w:sz w:val="28"/>
          <w:szCs w:val="28"/>
          <w:lang w:eastAsia="ru-RU"/>
        </w:rPr>
        <w:t>1. Вспашка или глубокое рыхление.</w:t>
      </w:r>
      <w:r w:rsidRPr="00DB3BCA">
        <w:rPr>
          <w:rFonts w:ascii="Times New Roman" w:eastAsia="Times New Roman" w:hAnsi="Times New Roman" w:cs="Times New Roman"/>
          <w:bCs/>
          <w:iCs/>
          <w:spacing w:val="-1"/>
          <w:sz w:val="28"/>
          <w:szCs w:val="28"/>
          <w:lang w:eastAsia="ru-RU"/>
        </w:rPr>
        <w:t xml:space="preserve"> </w:t>
      </w:r>
    </w:p>
    <w:p w:rsidR="00DB3BCA" w:rsidRPr="00DB3BCA" w:rsidRDefault="00DB3BCA" w:rsidP="00DB3BCA">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bCs/>
          <w:iCs/>
          <w:color w:val="000000"/>
          <w:spacing w:val="-1"/>
          <w:sz w:val="28"/>
          <w:szCs w:val="28"/>
          <w:lang w:eastAsia="ru-RU"/>
        </w:rPr>
      </w:pPr>
      <w:r w:rsidRPr="00DB3BCA">
        <w:rPr>
          <w:rFonts w:ascii="Times New Roman" w:eastAsia="Times New Roman" w:hAnsi="Times New Roman" w:cs="Times New Roman"/>
          <w:bCs/>
          <w:iCs/>
          <w:color w:val="000000"/>
          <w:spacing w:val="-1"/>
          <w:sz w:val="28"/>
          <w:szCs w:val="28"/>
          <w:lang w:eastAsia="ru-RU"/>
        </w:rPr>
        <w:t xml:space="preserve">2. Применение биологических и  химических пестицидов  </w:t>
      </w:r>
    </w:p>
    <w:p w:rsidR="00DB3BCA" w:rsidRPr="00DB3BCA" w:rsidRDefault="00DB3BCA" w:rsidP="00DB3BCA">
      <w:pPr>
        <w:widowControl w:val="0"/>
        <w:shd w:val="clear" w:color="auto" w:fill="FFFFFF"/>
        <w:autoSpaceDE w:val="0"/>
        <w:autoSpaceDN w:val="0"/>
        <w:adjustRightInd w:val="0"/>
        <w:spacing w:after="0" w:line="240" w:lineRule="auto"/>
        <w:ind w:right="57"/>
        <w:rPr>
          <w:rFonts w:ascii="Times New Roman" w:eastAsia="Times New Roman" w:hAnsi="Times New Roman" w:cs="Times New Roman"/>
          <w:bCs/>
          <w:iCs/>
          <w:color w:val="000000"/>
          <w:spacing w:val="-1"/>
          <w:sz w:val="28"/>
          <w:szCs w:val="28"/>
          <w:lang w:eastAsia="ru-RU"/>
        </w:rPr>
      </w:pPr>
    </w:p>
    <w:p w:rsidR="00DB3BCA" w:rsidRPr="00DB3BCA" w:rsidRDefault="00DB3BCA" w:rsidP="00DB3BCA">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bCs/>
          <w:iCs/>
          <w:color w:val="000000"/>
          <w:spacing w:val="-1"/>
          <w:sz w:val="28"/>
          <w:szCs w:val="28"/>
          <w:lang w:eastAsia="ru-RU"/>
        </w:rPr>
      </w:pPr>
    </w:p>
    <w:p w:rsidR="00DB3BCA" w:rsidRPr="00DB3BCA" w:rsidRDefault="00DB3BCA" w:rsidP="00DB3BCA">
      <w:pPr>
        <w:widowControl w:val="0"/>
        <w:shd w:val="clear" w:color="auto" w:fill="FFFFFF"/>
        <w:tabs>
          <w:tab w:val="left" w:pos="2381"/>
        </w:tabs>
        <w:autoSpaceDE w:val="0"/>
        <w:autoSpaceDN w:val="0"/>
        <w:adjustRightInd w:val="0"/>
        <w:spacing w:after="0" w:line="240" w:lineRule="auto"/>
        <w:ind w:left="57" w:right="57"/>
        <w:jc w:val="both"/>
        <w:rPr>
          <w:rFonts w:ascii="Times New Roman" w:eastAsia="Times New Roman" w:hAnsi="Times New Roman" w:cs="Times New Roman"/>
          <w:color w:val="FF0000"/>
          <w:spacing w:val="-8"/>
          <w:sz w:val="28"/>
          <w:szCs w:val="28"/>
          <w:lang w:eastAsia="ru-RU"/>
        </w:rPr>
      </w:pPr>
    </w:p>
    <w:p w:rsidR="00DB3BCA" w:rsidRPr="00DB3BCA" w:rsidRDefault="00DB3BCA" w:rsidP="00DB3BCA">
      <w:pPr>
        <w:widowControl w:val="0"/>
        <w:shd w:val="clear" w:color="auto" w:fill="FFFFFF"/>
        <w:tabs>
          <w:tab w:val="left" w:pos="2381"/>
        </w:tabs>
        <w:autoSpaceDE w:val="0"/>
        <w:autoSpaceDN w:val="0"/>
        <w:adjustRightInd w:val="0"/>
        <w:spacing w:after="0" w:line="240" w:lineRule="auto"/>
        <w:ind w:left="57" w:right="57"/>
        <w:jc w:val="both"/>
        <w:rPr>
          <w:rFonts w:ascii="Times New Roman" w:eastAsia="Times New Roman" w:hAnsi="Times New Roman" w:cs="Times New Roman"/>
          <w:color w:val="FF0000"/>
          <w:spacing w:val="-8"/>
          <w:sz w:val="28"/>
          <w:szCs w:val="28"/>
          <w:lang w:eastAsia="ru-RU"/>
        </w:rPr>
      </w:pPr>
    </w:p>
    <w:p w:rsidR="00DB3BCA" w:rsidRPr="00DB3BCA" w:rsidRDefault="00DB3BCA" w:rsidP="00DB3BCA">
      <w:pPr>
        <w:autoSpaceDE w:val="0"/>
        <w:autoSpaceDN w:val="0"/>
        <w:adjustRightInd w:val="0"/>
        <w:spacing w:after="0" w:line="240" w:lineRule="auto"/>
        <w:rPr>
          <w:rFonts w:ascii="Times New Roman" w:eastAsia="Calibri" w:hAnsi="Times New Roman" w:cs="Times New Roman"/>
          <w:color w:val="000000"/>
          <w:sz w:val="18"/>
          <w:szCs w:val="18"/>
          <w:lang w:eastAsia="ru-RU"/>
        </w:rPr>
      </w:pPr>
    </w:p>
    <w:p w:rsidR="00DB3BCA" w:rsidRPr="00DB3BCA" w:rsidRDefault="00DB3BCA" w:rsidP="00DB3BCA">
      <w:pPr>
        <w:widowControl w:val="0"/>
        <w:numPr>
          <w:ilvl w:val="2"/>
          <w:numId w:val="1"/>
        </w:numPr>
        <w:shd w:val="clear" w:color="auto" w:fill="FFFFFF"/>
        <w:autoSpaceDE w:val="0"/>
        <w:autoSpaceDN w:val="0"/>
        <w:adjustRightInd w:val="0"/>
        <w:spacing w:after="0" w:line="216" w:lineRule="auto"/>
        <w:jc w:val="center"/>
        <w:rPr>
          <w:rFonts w:ascii="Times New Roman" w:eastAsia="Times New Roman" w:hAnsi="Times New Roman" w:cs="Times New Roman"/>
          <w:i/>
          <w:iCs/>
          <w:color w:val="000000"/>
          <w:sz w:val="20"/>
          <w:szCs w:val="28"/>
          <w:lang w:eastAsia="ru-RU"/>
        </w:rPr>
      </w:pPr>
      <w:r w:rsidRPr="00DB3BCA">
        <w:rPr>
          <w:rFonts w:ascii="Times New Roman" w:eastAsia="Times New Roman" w:hAnsi="Times New Roman" w:cs="Times New Roman"/>
          <w:b/>
          <w:bCs/>
          <w:color w:val="000000"/>
          <w:sz w:val="28"/>
          <w:szCs w:val="28"/>
          <w:lang w:eastAsia="ru-RU"/>
        </w:rPr>
        <w:t>ЧЕРНАЯ НОЖКА</w:t>
      </w:r>
    </w:p>
    <w:p w:rsidR="00DB3BCA" w:rsidRPr="00DB3BCA" w:rsidRDefault="00DB3BCA" w:rsidP="00DB3BCA">
      <w:pPr>
        <w:widowControl w:val="0"/>
        <w:shd w:val="clear" w:color="auto" w:fill="FFFFFF"/>
        <w:autoSpaceDE w:val="0"/>
        <w:autoSpaceDN w:val="0"/>
        <w:adjustRightInd w:val="0"/>
        <w:spacing w:after="0" w:line="216" w:lineRule="auto"/>
        <w:ind w:firstLine="284"/>
        <w:jc w:val="center"/>
        <w:rPr>
          <w:rFonts w:ascii="Times New Roman" w:eastAsia="Times New Roman" w:hAnsi="Times New Roman" w:cs="Times New Roman"/>
          <w:b/>
          <w:i/>
          <w:sz w:val="24"/>
          <w:szCs w:val="28"/>
          <w:lang w:val="en-US" w:eastAsia="ru-RU"/>
        </w:rPr>
      </w:pPr>
      <w:r w:rsidRPr="00DB3BCA">
        <w:rPr>
          <w:rFonts w:ascii="Times New Roman" w:eastAsia="Times New Roman" w:hAnsi="Times New Roman" w:cs="Times New Roman"/>
          <w:b/>
          <w:i/>
          <w:iCs/>
          <w:sz w:val="24"/>
          <w:szCs w:val="28"/>
          <w:lang w:val="en-US" w:eastAsia="ru-RU"/>
        </w:rPr>
        <w:lastRenderedPageBreak/>
        <w:t xml:space="preserve">Olpidium brassicae (Woronin) P.A. Dang., Pythium debarianum R. Hesse, Rhizoctonia solani </w:t>
      </w:r>
      <w:r w:rsidRPr="00DB3BCA">
        <w:rPr>
          <w:rFonts w:ascii="Times New Roman" w:eastAsia="Times New Roman" w:hAnsi="Times New Roman" w:cs="Times New Roman"/>
          <w:b/>
          <w:i/>
          <w:sz w:val="24"/>
          <w:szCs w:val="28"/>
          <w:lang w:val="en-US" w:eastAsia="ru-RU"/>
        </w:rPr>
        <w:t>J.G. Kue</w:t>
      </w:r>
    </w:p>
    <w:p w:rsidR="00DB3BCA" w:rsidRPr="00DB3BCA" w:rsidRDefault="00DB3BCA" w:rsidP="00DB3BCA">
      <w:pPr>
        <w:widowControl w:val="0"/>
        <w:shd w:val="clear" w:color="auto" w:fill="FFFFFF"/>
        <w:autoSpaceDE w:val="0"/>
        <w:autoSpaceDN w:val="0"/>
        <w:adjustRightInd w:val="0"/>
        <w:spacing w:after="0" w:line="216" w:lineRule="auto"/>
        <w:jc w:val="center"/>
        <w:rPr>
          <w:rFonts w:ascii="Times New Roman" w:eastAsia="Times New Roman" w:hAnsi="Times New Roman" w:cs="Times New Roman"/>
          <w:b/>
          <w:i/>
          <w:color w:val="000000"/>
          <w:sz w:val="24"/>
          <w:szCs w:val="28"/>
          <w:lang w:eastAsia="ru-RU"/>
        </w:rPr>
      </w:pPr>
      <w:r w:rsidRPr="00DB3BCA">
        <w:rPr>
          <w:rFonts w:ascii="Times New Roman" w:eastAsia="Times New Roman" w:hAnsi="Times New Roman" w:cs="Times New Roman"/>
          <w:b/>
          <w:i/>
          <w:color w:val="000000"/>
          <w:sz w:val="24"/>
          <w:szCs w:val="28"/>
          <w:lang w:eastAsia="ru-RU"/>
        </w:rPr>
        <w:t>кл</w:t>
      </w:r>
      <w:r w:rsidRPr="00DB3BCA">
        <w:rPr>
          <w:rFonts w:ascii="Times New Roman" w:eastAsia="Times New Roman" w:hAnsi="Times New Roman" w:cs="Times New Roman"/>
          <w:b/>
          <w:i/>
          <w:color w:val="000000"/>
          <w:sz w:val="24"/>
          <w:szCs w:val="28"/>
          <w:lang w:val="en-US" w:eastAsia="ru-RU"/>
        </w:rPr>
        <w:t xml:space="preserve">. Chytridiomycetes, </w:t>
      </w:r>
      <w:r w:rsidRPr="00DB3BCA">
        <w:rPr>
          <w:rFonts w:ascii="Times New Roman" w:eastAsia="Times New Roman" w:hAnsi="Times New Roman" w:cs="Times New Roman"/>
          <w:b/>
          <w:i/>
          <w:color w:val="000000"/>
          <w:sz w:val="24"/>
          <w:szCs w:val="28"/>
          <w:lang w:eastAsia="ru-RU"/>
        </w:rPr>
        <w:t>пор</w:t>
      </w:r>
      <w:r w:rsidRPr="00DB3BCA">
        <w:rPr>
          <w:rFonts w:ascii="Times New Roman" w:eastAsia="Times New Roman" w:hAnsi="Times New Roman" w:cs="Times New Roman"/>
          <w:b/>
          <w:i/>
          <w:color w:val="000000"/>
          <w:sz w:val="24"/>
          <w:szCs w:val="28"/>
          <w:lang w:val="en-US" w:eastAsia="ru-RU"/>
        </w:rPr>
        <w:t xml:space="preserve">. Spizellomycetales; </w:t>
      </w:r>
      <w:r w:rsidRPr="00DB3BCA">
        <w:rPr>
          <w:rFonts w:ascii="Times New Roman" w:eastAsia="Times New Roman" w:hAnsi="Times New Roman" w:cs="Times New Roman"/>
          <w:b/>
          <w:i/>
          <w:color w:val="000000"/>
          <w:sz w:val="24"/>
          <w:szCs w:val="28"/>
          <w:lang w:eastAsia="ru-RU"/>
        </w:rPr>
        <w:t>кл</w:t>
      </w:r>
      <w:r w:rsidRPr="00DB3BCA">
        <w:rPr>
          <w:rFonts w:ascii="Times New Roman" w:eastAsia="Times New Roman" w:hAnsi="Times New Roman" w:cs="Times New Roman"/>
          <w:b/>
          <w:i/>
          <w:color w:val="000000"/>
          <w:sz w:val="24"/>
          <w:szCs w:val="28"/>
          <w:lang w:val="en-US" w:eastAsia="ru-RU"/>
        </w:rPr>
        <w:t xml:space="preserve">. Oomycetes, </w:t>
      </w:r>
      <w:r w:rsidRPr="00DB3BCA">
        <w:rPr>
          <w:rFonts w:ascii="Times New Roman" w:eastAsia="Times New Roman" w:hAnsi="Times New Roman" w:cs="Times New Roman"/>
          <w:b/>
          <w:i/>
          <w:color w:val="000000"/>
          <w:sz w:val="24"/>
          <w:szCs w:val="28"/>
          <w:lang w:eastAsia="ru-RU"/>
        </w:rPr>
        <w:t>пор</w:t>
      </w:r>
      <w:r w:rsidRPr="00DB3BCA">
        <w:rPr>
          <w:rFonts w:ascii="Times New Roman" w:eastAsia="Times New Roman" w:hAnsi="Times New Roman" w:cs="Times New Roman"/>
          <w:b/>
          <w:i/>
          <w:color w:val="000000"/>
          <w:sz w:val="24"/>
          <w:szCs w:val="28"/>
          <w:lang w:val="en-US" w:eastAsia="ru-RU"/>
        </w:rPr>
        <w:t xml:space="preserve">. Pythiales ;                                              </w:t>
      </w:r>
      <w:r w:rsidRPr="00DB3BCA">
        <w:rPr>
          <w:rFonts w:ascii="Times New Roman" w:eastAsia="Times New Roman" w:hAnsi="Times New Roman" w:cs="Times New Roman"/>
          <w:b/>
          <w:i/>
          <w:color w:val="000000"/>
          <w:sz w:val="24"/>
          <w:szCs w:val="28"/>
          <w:lang w:eastAsia="ru-RU"/>
        </w:rPr>
        <w:t>кл</w:t>
      </w:r>
      <w:r w:rsidRPr="00DB3BCA">
        <w:rPr>
          <w:rFonts w:ascii="Times New Roman" w:eastAsia="Times New Roman" w:hAnsi="Times New Roman" w:cs="Times New Roman"/>
          <w:b/>
          <w:i/>
          <w:color w:val="000000"/>
          <w:sz w:val="24"/>
          <w:szCs w:val="28"/>
          <w:lang w:val="en-US" w:eastAsia="ru-RU"/>
        </w:rPr>
        <w:t xml:space="preserve">. Basidiomycetes, </w:t>
      </w:r>
      <w:r w:rsidRPr="00DB3BCA">
        <w:rPr>
          <w:rFonts w:ascii="Times New Roman" w:eastAsia="Times New Roman" w:hAnsi="Times New Roman" w:cs="Times New Roman"/>
          <w:b/>
          <w:i/>
          <w:color w:val="000000"/>
          <w:sz w:val="24"/>
          <w:szCs w:val="28"/>
          <w:lang w:eastAsia="ru-RU"/>
        </w:rPr>
        <w:t>пор</w:t>
      </w:r>
      <w:r w:rsidRPr="00DB3BCA">
        <w:rPr>
          <w:rFonts w:ascii="Times New Roman" w:eastAsia="Times New Roman" w:hAnsi="Times New Roman" w:cs="Times New Roman"/>
          <w:b/>
          <w:i/>
          <w:color w:val="000000"/>
          <w:sz w:val="24"/>
          <w:szCs w:val="28"/>
          <w:lang w:val="en-US" w:eastAsia="ru-RU"/>
        </w:rPr>
        <w:t>. Polyporales</w:t>
      </w:r>
    </w:p>
    <w:tbl>
      <w:tblPr>
        <w:tblpPr w:leftFromText="180" w:rightFromText="180" w:vertAnchor="text" w:horzAnchor="margin" w:tblpXSpec="center" w:tblpY="77"/>
        <w:tblW w:w="10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9"/>
        <w:gridCol w:w="5115"/>
      </w:tblGrid>
      <w:tr w:rsidR="00DB3BCA" w:rsidRPr="00DB3BCA" w:rsidTr="00F3245D">
        <w:trPr>
          <w:trHeight w:val="455"/>
        </w:trPr>
        <w:tc>
          <w:tcPr>
            <w:tcW w:w="5115" w:type="dxa"/>
          </w:tcPr>
          <w:p w:rsidR="00DB3BCA" w:rsidRPr="00DB3BCA" w:rsidRDefault="00DB3BCA" w:rsidP="00DB3BCA">
            <w:pPr>
              <w:widowControl w:val="0"/>
              <w:autoSpaceDE w:val="0"/>
              <w:autoSpaceDN w:val="0"/>
              <w:adjustRightInd w:val="0"/>
              <w:spacing w:after="0" w:line="216" w:lineRule="auto"/>
              <w:jc w:val="center"/>
              <w:rPr>
                <w:rFonts w:ascii="Times New Roman" w:eastAsia="Times New Roman" w:hAnsi="Times New Roman" w:cs="Times New Roman"/>
                <w:b/>
                <w:bCs/>
                <w:color w:val="000000"/>
                <w:sz w:val="28"/>
                <w:szCs w:val="28"/>
                <w:lang w:eastAsia="ru-RU"/>
              </w:rPr>
            </w:pPr>
            <w:r w:rsidRPr="00DB3BCA">
              <w:rPr>
                <w:rFonts w:ascii="Tahoma" w:eastAsia="Times New Roman" w:hAnsi="Tahoma" w:cs="Tahoma"/>
                <w:color w:val="6E6E6E"/>
                <w:sz w:val="20"/>
                <w:szCs w:val="20"/>
                <w:lang w:eastAsia="ru-RU"/>
              </w:rPr>
              <w:fldChar w:fldCharType="begin"/>
            </w:r>
            <w:r w:rsidRPr="00DB3BCA">
              <w:rPr>
                <w:rFonts w:ascii="Tahoma" w:eastAsia="Times New Roman" w:hAnsi="Tahoma" w:cs="Tahoma"/>
                <w:color w:val="6E6E6E"/>
                <w:sz w:val="20"/>
                <w:szCs w:val="20"/>
                <w:lang w:eastAsia="ru-RU"/>
              </w:rPr>
              <w:instrText xml:space="preserve"> INCLUDEPICTURE "http://www.sevkray.ru/files/1/file2246.bmp" \* MERGEFORMATINET </w:instrText>
            </w:r>
            <w:r w:rsidRPr="00DB3BCA">
              <w:rPr>
                <w:rFonts w:ascii="Tahoma" w:eastAsia="Times New Roman" w:hAnsi="Tahoma" w:cs="Tahoma"/>
                <w:color w:val="6E6E6E"/>
                <w:sz w:val="20"/>
                <w:szCs w:val="20"/>
                <w:lang w:eastAsia="ru-RU"/>
              </w:rPr>
              <w:fldChar w:fldCharType="separate"/>
            </w:r>
            <w:r w:rsidRPr="00DB3BCA">
              <w:rPr>
                <w:rFonts w:ascii="Tahoma" w:eastAsia="Times New Roman" w:hAnsi="Tahoma" w:cs="Tahoma"/>
                <w:color w:val="6E6E6E"/>
                <w:sz w:val="20"/>
                <w:szCs w:val="20"/>
                <w:lang w:eastAsia="ru-RU"/>
              </w:rPr>
              <w:pict>
                <v:shape id="_x0000_i1034" type="#_x0000_t75" alt="Рассада заболела? Вылечим!" style="width:256.8pt;height:307.8pt" o:button="t">
                  <v:imagedata r:id="rId56" r:href="rId57"/>
                </v:shape>
              </w:pict>
            </w:r>
            <w:r w:rsidRPr="00DB3BCA">
              <w:rPr>
                <w:rFonts w:ascii="Tahoma" w:eastAsia="Times New Roman" w:hAnsi="Tahoma" w:cs="Tahoma"/>
                <w:color w:val="6E6E6E"/>
                <w:sz w:val="20"/>
                <w:szCs w:val="20"/>
                <w:lang w:eastAsia="ru-RU"/>
              </w:rPr>
              <w:fldChar w:fldCharType="end"/>
            </w:r>
          </w:p>
        </w:tc>
        <w:tc>
          <w:tcPr>
            <w:tcW w:w="5349" w:type="dxa"/>
          </w:tcPr>
          <w:p w:rsidR="00DB3BCA" w:rsidRPr="00DB3BCA" w:rsidRDefault="00DB3BCA" w:rsidP="00DB3BCA">
            <w:pPr>
              <w:widowControl w:val="0"/>
              <w:autoSpaceDE w:val="0"/>
              <w:autoSpaceDN w:val="0"/>
              <w:adjustRightInd w:val="0"/>
              <w:spacing w:after="0" w:line="216" w:lineRule="auto"/>
              <w:jc w:val="center"/>
              <w:rPr>
                <w:rFonts w:ascii="Times New Roman" w:eastAsia="Times New Roman" w:hAnsi="Times New Roman" w:cs="Times New Roman"/>
                <w:b/>
                <w:bCs/>
                <w:color w:val="000000"/>
                <w:sz w:val="28"/>
                <w:szCs w:val="28"/>
                <w:lang w:eastAsia="ru-RU"/>
              </w:rPr>
            </w:pPr>
            <w:r w:rsidRPr="00DB3BCA">
              <w:rPr>
                <w:rFonts w:ascii="Trebuchet MS" w:eastAsia="Times New Roman" w:hAnsi="Trebuchet MS" w:cs="Times New Roman"/>
                <w:color w:val="000000"/>
                <w:sz w:val="20"/>
                <w:szCs w:val="20"/>
                <w:lang w:eastAsia="ru-RU"/>
              </w:rPr>
              <w:fldChar w:fldCharType="begin"/>
            </w:r>
            <w:r w:rsidRPr="00DB3BCA">
              <w:rPr>
                <w:rFonts w:ascii="Trebuchet MS" w:eastAsia="Times New Roman" w:hAnsi="Trebuchet MS" w:cs="Times New Roman"/>
                <w:color w:val="000000"/>
                <w:sz w:val="20"/>
                <w:szCs w:val="20"/>
                <w:lang w:eastAsia="ru-RU"/>
              </w:rPr>
              <w:instrText xml:space="preserve"> INCLUDEPICTURE "http://www.dpvweb.net/dpvfigs/d014f08.jpg" \* MERGEFORMATINET </w:instrText>
            </w:r>
            <w:r w:rsidRPr="00DB3BCA">
              <w:rPr>
                <w:rFonts w:ascii="Trebuchet MS" w:eastAsia="Times New Roman" w:hAnsi="Trebuchet MS" w:cs="Times New Roman"/>
                <w:color w:val="000000"/>
                <w:sz w:val="20"/>
                <w:szCs w:val="20"/>
                <w:lang w:eastAsia="ru-RU"/>
              </w:rPr>
              <w:fldChar w:fldCharType="separate"/>
            </w:r>
            <w:r w:rsidRPr="00DB3BCA">
              <w:rPr>
                <w:rFonts w:ascii="Trebuchet MS" w:eastAsia="Times New Roman" w:hAnsi="Trebuchet MS" w:cs="Times New Roman"/>
                <w:color w:val="000000"/>
                <w:sz w:val="20"/>
                <w:szCs w:val="20"/>
                <w:lang w:eastAsia="ru-RU"/>
              </w:rPr>
              <w:pict>
                <v:shape id="_x0000_i1035" type="#_x0000_t75" alt="" style="width:240.6pt;height:315pt">
                  <v:imagedata r:id="rId58" r:href="rId59"/>
                </v:shape>
              </w:pict>
            </w:r>
            <w:r w:rsidRPr="00DB3BCA">
              <w:rPr>
                <w:rFonts w:ascii="Trebuchet MS" w:eastAsia="Times New Roman" w:hAnsi="Trebuchet MS" w:cs="Times New Roman"/>
                <w:color w:val="000000"/>
                <w:sz w:val="20"/>
                <w:szCs w:val="20"/>
                <w:lang w:eastAsia="ru-RU"/>
              </w:rPr>
              <w:fldChar w:fldCharType="end"/>
            </w:r>
          </w:p>
        </w:tc>
      </w:tr>
      <w:tr w:rsidR="00DB3BCA" w:rsidRPr="00DB3BCA" w:rsidTr="00F3245D">
        <w:trPr>
          <w:trHeight w:val="36"/>
        </w:trPr>
        <w:tc>
          <w:tcPr>
            <w:tcW w:w="5115" w:type="dxa"/>
          </w:tcPr>
          <w:p w:rsidR="00DB3BCA" w:rsidRPr="00DB3BCA" w:rsidRDefault="00DB3BCA" w:rsidP="00DB3BCA">
            <w:pPr>
              <w:widowControl w:val="0"/>
              <w:autoSpaceDE w:val="0"/>
              <w:autoSpaceDN w:val="0"/>
              <w:adjustRightInd w:val="0"/>
              <w:spacing w:after="0" w:line="240" w:lineRule="auto"/>
              <w:ind w:left="57" w:right="57"/>
              <w:rPr>
                <w:rFonts w:ascii="Times New Roman" w:eastAsia="Times New Roman" w:hAnsi="Times New Roman" w:cs="Times New Roman"/>
                <w:color w:val="000000"/>
                <w:sz w:val="28"/>
                <w:szCs w:val="28"/>
                <w:lang w:eastAsia="ru-RU"/>
              </w:rPr>
            </w:pPr>
            <w:r w:rsidRPr="00DB3BCA">
              <w:rPr>
                <w:rFonts w:ascii="Times New Roman" w:eastAsia="Times New Roman" w:hAnsi="Times New Roman" w:cs="Times New Roman"/>
                <w:color w:val="000000"/>
                <w:sz w:val="28"/>
                <w:szCs w:val="28"/>
                <w:lang w:eastAsia="ru-RU"/>
              </w:rPr>
              <w:t xml:space="preserve">Рис. 1 </w:t>
            </w:r>
            <w:hyperlink r:id="rId60" w:history="1">
              <w:r w:rsidRPr="00DB3BCA">
                <w:rPr>
                  <w:rFonts w:ascii="Times New Roman" w:eastAsia="Times New Roman" w:hAnsi="Times New Roman" w:cs="Times New Roman"/>
                  <w:color w:val="000000"/>
                  <w:sz w:val="28"/>
                  <w:szCs w:val="28"/>
                  <w:u w:val="single"/>
                  <w:lang w:eastAsia="ru-RU"/>
                </w:rPr>
                <w:t>http://www.sevkray.ru/news/</w:t>
              </w:r>
            </w:hyperlink>
          </w:p>
          <w:p w:rsidR="00DB3BCA" w:rsidRPr="00DB3BCA" w:rsidRDefault="00DB3BCA" w:rsidP="00DB3BCA">
            <w:pPr>
              <w:widowControl w:val="0"/>
              <w:autoSpaceDE w:val="0"/>
              <w:autoSpaceDN w:val="0"/>
              <w:adjustRightInd w:val="0"/>
              <w:spacing w:after="0" w:line="216" w:lineRule="auto"/>
              <w:jc w:val="center"/>
              <w:rPr>
                <w:rFonts w:ascii="Times New Roman" w:eastAsia="Times New Roman" w:hAnsi="Times New Roman" w:cs="Times New Roman"/>
                <w:b/>
                <w:bCs/>
                <w:color w:val="000000"/>
                <w:sz w:val="28"/>
                <w:szCs w:val="28"/>
                <w:lang w:eastAsia="ru-RU"/>
              </w:rPr>
            </w:pPr>
          </w:p>
        </w:tc>
        <w:tc>
          <w:tcPr>
            <w:tcW w:w="5349" w:type="dxa"/>
          </w:tcPr>
          <w:p w:rsidR="00DB3BCA" w:rsidRPr="00DB3BCA" w:rsidRDefault="00DB3BCA" w:rsidP="00DB3BCA">
            <w:pPr>
              <w:widowControl w:val="0"/>
              <w:autoSpaceDE w:val="0"/>
              <w:autoSpaceDN w:val="0"/>
              <w:adjustRightInd w:val="0"/>
              <w:spacing w:after="0" w:line="240" w:lineRule="auto"/>
              <w:ind w:left="57" w:right="57"/>
              <w:jc w:val="center"/>
              <w:rPr>
                <w:rFonts w:ascii="Times New Roman" w:eastAsia="Times New Roman" w:hAnsi="Times New Roman" w:cs="Times New Roman"/>
                <w:b/>
                <w:bCs/>
                <w:color w:val="000000"/>
                <w:sz w:val="28"/>
                <w:szCs w:val="28"/>
                <w:lang w:eastAsia="ru-RU"/>
              </w:rPr>
            </w:pPr>
            <w:r w:rsidRPr="00DB3BCA">
              <w:rPr>
                <w:rFonts w:ascii="Times New Roman" w:eastAsia="Times New Roman" w:hAnsi="Times New Roman" w:cs="Times New Roman"/>
                <w:bCs/>
                <w:color w:val="000000"/>
                <w:sz w:val="28"/>
                <w:szCs w:val="28"/>
                <w:lang w:eastAsia="ru-RU"/>
              </w:rPr>
              <w:t xml:space="preserve">Рис. 2 Зооспорангии </w:t>
            </w:r>
            <w:r w:rsidRPr="00DB3BCA">
              <w:rPr>
                <w:rFonts w:ascii="Times New Roman" w:eastAsia="Times New Roman" w:hAnsi="Times New Roman" w:cs="Times New Roman"/>
                <w:bCs/>
                <w:i/>
                <w:color w:val="000000"/>
                <w:sz w:val="28"/>
                <w:szCs w:val="28"/>
                <w:lang w:eastAsia="ru-RU"/>
              </w:rPr>
              <w:t>p.Olpi</w:t>
            </w:r>
            <w:r w:rsidRPr="00DB3BCA">
              <w:rPr>
                <w:rFonts w:ascii="Times New Roman" w:eastAsia="Times New Roman" w:hAnsi="Times New Roman" w:cs="Times New Roman"/>
                <w:bCs/>
                <w:i/>
                <w:color w:val="000000"/>
                <w:sz w:val="28"/>
                <w:szCs w:val="28"/>
                <w:lang w:val="en-US" w:eastAsia="ru-RU"/>
              </w:rPr>
              <w:t>dium</w:t>
            </w:r>
            <w:r w:rsidRPr="00DB3BCA">
              <w:rPr>
                <w:rFonts w:ascii="Times New Roman" w:eastAsia="Times New Roman" w:hAnsi="Times New Roman" w:cs="Times New Roman"/>
                <w:b/>
                <w:bCs/>
                <w:color w:val="000000"/>
                <w:sz w:val="28"/>
                <w:szCs w:val="28"/>
                <w:lang w:eastAsia="ru-RU"/>
              </w:rPr>
              <w:t xml:space="preserve"> </w:t>
            </w:r>
            <w:hyperlink r:id="rId61" w:history="1">
              <w:r w:rsidRPr="00DB3BCA">
                <w:rPr>
                  <w:rFonts w:ascii="Times New Roman" w:eastAsia="Times New Roman" w:hAnsi="Times New Roman" w:cs="Times New Roman"/>
                  <w:color w:val="000000"/>
                  <w:szCs w:val="24"/>
                  <w:lang w:eastAsia="ru-RU"/>
                </w:rPr>
                <w:t>http://www.dpvweb.net/dpv/</w:t>
              </w:r>
            </w:hyperlink>
          </w:p>
        </w:tc>
      </w:tr>
      <w:tr w:rsidR="00DB3BCA" w:rsidRPr="00DB3BCA" w:rsidTr="00F3245D">
        <w:trPr>
          <w:trHeight w:val="393"/>
        </w:trPr>
        <w:tc>
          <w:tcPr>
            <w:tcW w:w="5115" w:type="dxa"/>
          </w:tcPr>
          <w:p w:rsidR="00DB3BCA" w:rsidRPr="00DB3BCA" w:rsidRDefault="00DB3BCA" w:rsidP="00DB3BCA">
            <w:pPr>
              <w:widowControl w:val="0"/>
              <w:autoSpaceDE w:val="0"/>
              <w:autoSpaceDN w:val="0"/>
              <w:adjustRightInd w:val="0"/>
              <w:spacing w:after="0" w:line="216" w:lineRule="auto"/>
              <w:jc w:val="center"/>
              <w:rPr>
                <w:rFonts w:ascii="Times New Roman" w:eastAsia="Times New Roman" w:hAnsi="Times New Roman" w:cs="Times New Roman"/>
                <w:b/>
                <w:bCs/>
                <w:color w:val="000000"/>
                <w:sz w:val="28"/>
                <w:szCs w:val="28"/>
                <w:lang w:eastAsia="ru-RU"/>
              </w:rPr>
            </w:pPr>
            <w:r w:rsidRPr="00DB3BCA">
              <w:rPr>
                <w:rFonts w:ascii="Times New Roman" w:eastAsia="Times New Roman" w:hAnsi="Times New Roman" w:cs="Times New Roman"/>
                <w:sz w:val="20"/>
                <w:szCs w:val="20"/>
                <w:lang w:eastAsia="ru-RU"/>
              </w:rPr>
              <w:fldChar w:fldCharType="begin"/>
            </w:r>
            <w:r w:rsidRPr="00DB3BCA">
              <w:rPr>
                <w:rFonts w:ascii="Times New Roman" w:eastAsia="Times New Roman" w:hAnsi="Times New Roman" w:cs="Times New Roman"/>
                <w:sz w:val="20"/>
                <w:szCs w:val="20"/>
                <w:lang w:val="it-IT" w:eastAsia="ru-RU"/>
              </w:rPr>
              <w:instrText xml:space="preserve"> INCLUDEPICTURE "http://www.invasive.org/images/768x512/1570118.jpg" \* MERGEFORMATINET </w:instrText>
            </w:r>
            <w:r w:rsidRPr="00DB3BCA">
              <w:rPr>
                <w:rFonts w:ascii="Times New Roman" w:eastAsia="Times New Roman" w:hAnsi="Times New Roman" w:cs="Times New Roman"/>
                <w:sz w:val="20"/>
                <w:szCs w:val="20"/>
                <w:lang w:eastAsia="ru-RU"/>
              </w:rPr>
              <w:fldChar w:fldCharType="separate"/>
            </w:r>
            <w:r w:rsidRPr="00DB3BCA">
              <w:rPr>
                <w:rFonts w:ascii="Times New Roman" w:eastAsia="Times New Roman" w:hAnsi="Times New Roman" w:cs="Times New Roman"/>
                <w:sz w:val="20"/>
                <w:szCs w:val="20"/>
                <w:lang w:eastAsia="ru-RU"/>
              </w:rPr>
              <w:pict>
                <v:shape id="_x0000_i1036" type="#_x0000_t75" style="width:234.6pt;height:201.6pt">
                  <v:imagedata r:id="rId62" r:href="rId63"/>
                </v:shape>
              </w:pict>
            </w:r>
            <w:r w:rsidRPr="00DB3BCA">
              <w:rPr>
                <w:rFonts w:ascii="Times New Roman" w:eastAsia="Times New Roman" w:hAnsi="Times New Roman" w:cs="Times New Roman"/>
                <w:sz w:val="20"/>
                <w:szCs w:val="20"/>
                <w:lang w:eastAsia="ru-RU"/>
              </w:rPr>
              <w:fldChar w:fldCharType="end"/>
            </w:r>
          </w:p>
        </w:tc>
        <w:tc>
          <w:tcPr>
            <w:tcW w:w="5349" w:type="dxa"/>
          </w:tcPr>
          <w:p w:rsidR="00DB3BCA" w:rsidRPr="00DB3BCA" w:rsidRDefault="00DB3BCA" w:rsidP="00DB3BCA">
            <w:pPr>
              <w:widowControl w:val="0"/>
              <w:autoSpaceDE w:val="0"/>
              <w:autoSpaceDN w:val="0"/>
              <w:adjustRightInd w:val="0"/>
              <w:spacing w:after="0" w:line="216" w:lineRule="auto"/>
              <w:jc w:val="center"/>
              <w:rPr>
                <w:rFonts w:ascii="Times New Roman" w:eastAsia="Times New Roman" w:hAnsi="Times New Roman" w:cs="Times New Roman"/>
                <w:b/>
                <w:bCs/>
                <w:color w:val="000000"/>
                <w:sz w:val="28"/>
                <w:szCs w:val="28"/>
                <w:lang w:eastAsia="ru-RU"/>
              </w:rPr>
            </w:pPr>
            <w:r w:rsidRPr="00DB3BCA">
              <w:rPr>
                <w:rFonts w:ascii="Times New Roman" w:eastAsia="Times New Roman" w:hAnsi="Times New Roman" w:cs="Times New Roman"/>
                <w:sz w:val="20"/>
                <w:szCs w:val="20"/>
                <w:lang w:eastAsia="ru-RU"/>
              </w:rPr>
              <w:fldChar w:fldCharType="begin"/>
            </w:r>
            <w:r w:rsidRPr="00DB3BCA">
              <w:rPr>
                <w:rFonts w:ascii="Times New Roman" w:eastAsia="Times New Roman" w:hAnsi="Times New Roman" w:cs="Times New Roman"/>
                <w:sz w:val="20"/>
                <w:szCs w:val="20"/>
                <w:lang w:val="it-IT" w:eastAsia="ru-RU"/>
              </w:rPr>
              <w:instrText xml:space="preserve"> INCLUDEPICTURE "http:/</w:instrText>
            </w:r>
            <w:r w:rsidRPr="00DB3BCA">
              <w:rPr>
                <w:rFonts w:ascii="Times New Roman" w:eastAsia="Times New Roman" w:hAnsi="Times New Roman" w:cs="Times New Roman"/>
                <w:sz w:val="20"/>
                <w:szCs w:val="20"/>
                <w:lang w:eastAsia="ru-RU"/>
              </w:rPr>
              <w:instrText xml:space="preserve">/bugwoodcloud.org/images/1536x1024/5474076.jpg" \* MERGEFORMATINET </w:instrText>
            </w:r>
            <w:r w:rsidRPr="00DB3BCA">
              <w:rPr>
                <w:rFonts w:ascii="Times New Roman" w:eastAsia="Times New Roman" w:hAnsi="Times New Roman" w:cs="Times New Roman"/>
                <w:sz w:val="20"/>
                <w:szCs w:val="20"/>
                <w:lang w:eastAsia="ru-RU"/>
              </w:rPr>
              <w:fldChar w:fldCharType="separate"/>
            </w:r>
            <w:r w:rsidRPr="00DB3BCA">
              <w:rPr>
                <w:rFonts w:ascii="Times New Roman" w:eastAsia="Times New Roman" w:hAnsi="Times New Roman" w:cs="Times New Roman"/>
                <w:sz w:val="20"/>
                <w:szCs w:val="20"/>
                <w:lang w:eastAsia="ru-RU"/>
              </w:rPr>
              <w:pict>
                <v:shape id="mainimage" o:spid="_x0000_i1037" type="#_x0000_t75" style="width:213.6pt;height:198.6pt">
                  <v:imagedata r:id="rId64" r:href="rId65" cropleft="6260f" cropright="8984f"/>
                </v:shape>
              </w:pict>
            </w:r>
            <w:r w:rsidRPr="00DB3BCA">
              <w:rPr>
                <w:rFonts w:ascii="Times New Roman" w:eastAsia="Times New Roman" w:hAnsi="Times New Roman" w:cs="Times New Roman"/>
                <w:sz w:val="20"/>
                <w:szCs w:val="20"/>
                <w:lang w:eastAsia="ru-RU"/>
              </w:rPr>
              <w:fldChar w:fldCharType="end"/>
            </w:r>
          </w:p>
        </w:tc>
      </w:tr>
      <w:tr w:rsidR="00DB3BCA" w:rsidRPr="00DB3BCA" w:rsidTr="00F3245D">
        <w:trPr>
          <w:trHeight w:val="393"/>
        </w:trPr>
        <w:tc>
          <w:tcPr>
            <w:tcW w:w="5115" w:type="dxa"/>
          </w:tcPr>
          <w:p w:rsidR="00DB3BCA" w:rsidRPr="00DB3BCA" w:rsidRDefault="00DB3BCA" w:rsidP="00DB3BCA">
            <w:pPr>
              <w:widowControl w:val="0"/>
              <w:autoSpaceDE w:val="0"/>
              <w:autoSpaceDN w:val="0"/>
              <w:adjustRightInd w:val="0"/>
              <w:spacing w:after="0" w:line="216" w:lineRule="auto"/>
              <w:jc w:val="center"/>
              <w:rPr>
                <w:rFonts w:ascii="Times New Roman" w:eastAsia="Times New Roman" w:hAnsi="Times New Roman" w:cs="Times New Roman"/>
                <w:sz w:val="28"/>
                <w:szCs w:val="28"/>
                <w:lang w:eastAsia="ru-RU"/>
              </w:rPr>
            </w:pPr>
            <w:r w:rsidRPr="00DB3BCA">
              <w:rPr>
                <w:rFonts w:ascii="Times New Roman" w:eastAsia="Times New Roman" w:hAnsi="Times New Roman" w:cs="Times New Roman"/>
                <w:sz w:val="28"/>
                <w:szCs w:val="28"/>
                <w:lang w:eastAsia="ru-RU"/>
              </w:rPr>
              <w:t>Рис. 3</w:t>
            </w:r>
          </w:p>
        </w:tc>
        <w:tc>
          <w:tcPr>
            <w:tcW w:w="5349" w:type="dxa"/>
          </w:tcPr>
          <w:p w:rsidR="00DB3BCA" w:rsidRPr="00DB3BCA" w:rsidRDefault="00DB3BCA" w:rsidP="00DB3BCA">
            <w:pPr>
              <w:widowControl w:val="0"/>
              <w:autoSpaceDE w:val="0"/>
              <w:autoSpaceDN w:val="0"/>
              <w:adjustRightInd w:val="0"/>
              <w:spacing w:after="0" w:line="216" w:lineRule="auto"/>
              <w:jc w:val="center"/>
              <w:rPr>
                <w:rFonts w:ascii="Times New Roman" w:eastAsia="Times New Roman" w:hAnsi="Times New Roman" w:cs="Times New Roman"/>
                <w:sz w:val="28"/>
                <w:szCs w:val="28"/>
                <w:lang w:eastAsia="ru-RU"/>
              </w:rPr>
            </w:pPr>
            <w:r w:rsidRPr="00DB3BCA">
              <w:rPr>
                <w:rFonts w:ascii="Times New Roman" w:eastAsia="Times New Roman" w:hAnsi="Times New Roman" w:cs="Times New Roman"/>
                <w:sz w:val="28"/>
                <w:szCs w:val="28"/>
                <w:lang w:eastAsia="ru-RU"/>
              </w:rPr>
              <w:t xml:space="preserve">Рис. 4 </w:t>
            </w:r>
          </w:p>
        </w:tc>
      </w:tr>
    </w:tbl>
    <w:p w:rsidR="00DB3BCA" w:rsidRPr="00DB3BCA" w:rsidRDefault="00DB3BCA" w:rsidP="00DB3BCA">
      <w:pPr>
        <w:widowControl w:val="0"/>
        <w:numPr>
          <w:ilvl w:val="2"/>
          <w:numId w:val="9"/>
        </w:numPr>
        <w:shd w:val="clear" w:color="auto" w:fill="FFFFFF"/>
        <w:autoSpaceDE w:val="0"/>
        <w:autoSpaceDN w:val="0"/>
        <w:adjustRightInd w:val="0"/>
        <w:spacing w:after="0" w:line="216" w:lineRule="auto"/>
        <w:jc w:val="center"/>
        <w:rPr>
          <w:rFonts w:ascii="Times New Roman" w:eastAsia="Times New Roman" w:hAnsi="Times New Roman" w:cs="Times New Roman"/>
          <w:b/>
          <w:bCs/>
          <w:color w:val="000000"/>
          <w:sz w:val="28"/>
          <w:szCs w:val="28"/>
          <w:lang w:eastAsia="ru-RU"/>
        </w:rPr>
      </w:pPr>
      <w:r w:rsidRPr="00DB3BCA">
        <w:rPr>
          <w:rFonts w:ascii="Times New Roman" w:eastAsia="Times New Roman" w:hAnsi="Times New Roman" w:cs="Times New Roman"/>
          <w:b/>
          <w:bCs/>
          <w:color w:val="000000"/>
          <w:sz w:val="28"/>
          <w:szCs w:val="28"/>
          <w:lang w:eastAsia="ru-RU"/>
        </w:rPr>
        <w:br w:type="page"/>
      </w:r>
      <w:r w:rsidRPr="00DB3BCA">
        <w:rPr>
          <w:rFonts w:ascii="Times New Roman" w:eastAsia="Times New Roman" w:hAnsi="Times New Roman" w:cs="Times New Roman"/>
          <w:b/>
          <w:bCs/>
          <w:color w:val="000000"/>
          <w:sz w:val="28"/>
          <w:szCs w:val="28"/>
          <w:lang w:eastAsia="ru-RU"/>
        </w:rPr>
        <w:lastRenderedPageBreak/>
        <w:t xml:space="preserve">ЧЕРНАЯ НОЖКА </w:t>
      </w:r>
    </w:p>
    <w:p w:rsidR="00DB3BCA" w:rsidRPr="00DB3BCA" w:rsidRDefault="00DB3BCA" w:rsidP="00DB3BCA">
      <w:pPr>
        <w:widowControl w:val="0"/>
        <w:shd w:val="clear" w:color="auto" w:fill="FFFFFF"/>
        <w:autoSpaceDE w:val="0"/>
        <w:autoSpaceDN w:val="0"/>
        <w:adjustRightInd w:val="0"/>
        <w:spacing w:after="0" w:line="216" w:lineRule="auto"/>
        <w:ind w:firstLine="284"/>
        <w:contextualSpacing/>
        <w:jc w:val="center"/>
        <w:rPr>
          <w:rFonts w:ascii="Times New Roman" w:eastAsia="Times New Roman" w:hAnsi="Times New Roman" w:cs="Times New Roman"/>
          <w:b/>
          <w:bCs/>
          <w:sz w:val="28"/>
          <w:szCs w:val="28"/>
          <w:lang w:eastAsia="ru-RU"/>
        </w:rPr>
      </w:pPr>
      <w:r w:rsidRPr="00DB3BCA">
        <w:rPr>
          <w:rFonts w:ascii="Times New Roman" w:eastAsia="Times New Roman" w:hAnsi="Times New Roman" w:cs="Times New Roman"/>
          <w:b/>
          <w:bCs/>
          <w:sz w:val="28"/>
          <w:szCs w:val="28"/>
          <w:lang w:eastAsia="ru-RU"/>
        </w:rPr>
        <w:t xml:space="preserve"> </w:t>
      </w:r>
      <w:r w:rsidRPr="00DB3BCA">
        <w:rPr>
          <w:rFonts w:ascii="Times New Roman" w:eastAsia="Times New Roman" w:hAnsi="Times New Roman" w:cs="Times New Roman"/>
          <w:b/>
          <w:bCs/>
          <w:sz w:val="28"/>
          <w:szCs w:val="28"/>
          <w:lang w:val="en-US" w:eastAsia="ru-RU"/>
        </w:rPr>
        <w:t>BLACKLED</w:t>
      </w:r>
      <w:r w:rsidRPr="00DB3BCA">
        <w:rPr>
          <w:rFonts w:ascii="Times New Roman" w:eastAsia="Times New Roman" w:hAnsi="Times New Roman" w:cs="Times New Roman"/>
          <w:b/>
          <w:bCs/>
          <w:sz w:val="28"/>
          <w:szCs w:val="28"/>
          <w:lang w:eastAsia="ru-RU"/>
        </w:rPr>
        <w:t xml:space="preserve"> </w:t>
      </w:r>
      <w:r w:rsidRPr="00DB3BCA">
        <w:rPr>
          <w:rFonts w:ascii="Times New Roman" w:eastAsia="Times New Roman" w:hAnsi="Times New Roman" w:cs="Times New Roman"/>
          <w:b/>
          <w:bCs/>
          <w:sz w:val="28"/>
          <w:szCs w:val="28"/>
          <w:lang w:val="en-US" w:eastAsia="ru-RU"/>
        </w:rPr>
        <w:t>OF</w:t>
      </w:r>
      <w:r w:rsidRPr="00DB3BCA">
        <w:rPr>
          <w:rFonts w:ascii="Times New Roman" w:eastAsia="Times New Roman" w:hAnsi="Times New Roman" w:cs="Times New Roman"/>
          <w:b/>
          <w:bCs/>
          <w:sz w:val="28"/>
          <w:szCs w:val="28"/>
          <w:lang w:eastAsia="ru-RU"/>
        </w:rPr>
        <w:t xml:space="preserve"> </w:t>
      </w:r>
      <w:r w:rsidRPr="00DB3BCA">
        <w:rPr>
          <w:rFonts w:ascii="Times New Roman" w:eastAsia="Times New Roman" w:hAnsi="Times New Roman" w:cs="Times New Roman"/>
          <w:b/>
          <w:bCs/>
          <w:sz w:val="28"/>
          <w:szCs w:val="28"/>
          <w:lang w:val="en-US" w:eastAsia="ru-RU"/>
        </w:rPr>
        <w:t>RAPE</w:t>
      </w:r>
    </w:p>
    <w:p w:rsidR="00DB3BCA" w:rsidRPr="00DB3BCA" w:rsidRDefault="00DB3BCA" w:rsidP="00DB3BCA">
      <w:pPr>
        <w:widowControl w:val="0"/>
        <w:shd w:val="clear" w:color="auto" w:fill="FFFFFF"/>
        <w:autoSpaceDE w:val="0"/>
        <w:autoSpaceDN w:val="0"/>
        <w:adjustRightInd w:val="0"/>
        <w:spacing w:after="0" w:line="216" w:lineRule="auto"/>
        <w:ind w:firstLine="284"/>
        <w:contextualSpacing/>
        <w:jc w:val="center"/>
        <w:rPr>
          <w:rFonts w:ascii="Times New Roman" w:eastAsia="Times New Roman" w:hAnsi="Times New Roman" w:cs="Times New Roman"/>
          <w:b/>
          <w:iCs/>
          <w:color w:val="FF0000"/>
          <w:sz w:val="28"/>
          <w:szCs w:val="28"/>
          <w:lang w:eastAsia="ru-RU"/>
        </w:rPr>
      </w:pPr>
    </w:p>
    <w:p w:rsidR="00DB3BCA" w:rsidRPr="00DB3BCA" w:rsidRDefault="00DB3BCA" w:rsidP="00DB3BCA">
      <w:pPr>
        <w:widowControl w:val="0"/>
        <w:shd w:val="clear" w:color="auto" w:fill="FFFFFF"/>
        <w:autoSpaceDE w:val="0"/>
        <w:autoSpaceDN w:val="0"/>
        <w:adjustRightInd w:val="0"/>
        <w:spacing w:after="0" w:line="216" w:lineRule="auto"/>
        <w:ind w:firstLine="284"/>
        <w:contextualSpacing/>
        <w:jc w:val="both"/>
        <w:rPr>
          <w:rFonts w:ascii="Times New Roman" w:eastAsia="Times New Roman" w:hAnsi="Times New Roman" w:cs="Times New Roman"/>
          <w:iCs/>
          <w:color w:val="000000"/>
          <w:sz w:val="28"/>
          <w:szCs w:val="28"/>
          <w:lang w:eastAsia="ru-RU"/>
        </w:rPr>
      </w:pPr>
      <w:r w:rsidRPr="00DB3BCA">
        <w:rPr>
          <w:rFonts w:ascii="Times New Roman" w:eastAsia="Times New Roman" w:hAnsi="Times New Roman" w:cs="Times New Roman"/>
          <w:b/>
          <w:i/>
          <w:iCs/>
          <w:color w:val="000000"/>
          <w:sz w:val="28"/>
          <w:szCs w:val="28"/>
          <w:lang w:eastAsia="ru-RU"/>
        </w:rPr>
        <w:t>Описание</w:t>
      </w:r>
      <w:r w:rsidRPr="00DB3BCA">
        <w:rPr>
          <w:rFonts w:ascii="Times New Roman" w:eastAsia="Times New Roman" w:hAnsi="Times New Roman" w:cs="Times New Roman"/>
          <w:iCs/>
          <w:color w:val="000000"/>
          <w:sz w:val="28"/>
          <w:szCs w:val="28"/>
          <w:lang w:eastAsia="ru-RU"/>
        </w:rPr>
        <w:t>. Заболевание распространено в  хозяйствах, занимающихся выращиванием крестоцветных культур. Кроме рапса поражаются кочанная и цветная капусты, кольраби, редис, а так же сорные растения.  Возбудители сохраняются в почве и  на растительных остатках в форме склероциев, спор и ооспор.</w:t>
      </w:r>
    </w:p>
    <w:p w:rsidR="00DB3BCA" w:rsidRPr="00DB3BCA" w:rsidRDefault="00DB3BCA" w:rsidP="00DB3BCA">
      <w:pPr>
        <w:widowControl w:val="0"/>
        <w:shd w:val="clear" w:color="auto" w:fill="FFFFFF"/>
        <w:autoSpaceDE w:val="0"/>
        <w:autoSpaceDN w:val="0"/>
        <w:adjustRightInd w:val="0"/>
        <w:spacing w:after="0" w:line="216" w:lineRule="auto"/>
        <w:ind w:firstLine="284"/>
        <w:contextualSpacing/>
        <w:jc w:val="both"/>
        <w:rPr>
          <w:rFonts w:ascii="Times New Roman" w:eastAsia="Times New Roman" w:hAnsi="Times New Roman" w:cs="Times New Roman"/>
          <w:iCs/>
          <w:color w:val="000000"/>
          <w:sz w:val="28"/>
          <w:szCs w:val="28"/>
          <w:lang w:val="en-US" w:eastAsia="ru-RU"/>
        </w:rPr>
      </w:pPr>
      <w:r w:rsidRPr="00DB3BCA">
        <w:rPr>
          <w:rFonts w:ascii="Times New Roman" w:eastAsia="Times New Roman" w:hAnsi="Times New Roman" w:cs="Times New Roman"/>
          <w:b/>
          <w:i/>
          <w:iCs/>
          <w:color w:val="000000"/>
          <w:sz w:val="28"/>
          <w:szCs w:val="28"/>
          <w:lang w:eastAsia="ru-RU"/>
        </w:rPr>
        <w:t>Симптомы</w:t>
      </w:r>
      <w:r w:rsidRPr="00DB3BCA">
        <w:rPr>
          <w:rFonts w:ascii="Times New Roman" w:eastAsia="Times New Roman" w:hAnsi="Times New Roman" w:cs="Times New Roman"/>
          <w:iCs/>
          <w:color w:val="000000"/>
          <w:sz w:val="28"/>
          <w:szCs w:val="28"/>
          <w:lang w:eastAsia="ru-RU"/>
        </w:rPr>
        <w:t xml:space="preserve">. Растения ярового рапса поражаются на начальных этапах роста и развития (всходы – 2–3 листа). Стебель пораженного растения у корневой шейки утончается и темнеет, образуя характерную перетяжку (рис. 1). Растения увядают и полегают. Корневая система больных растений развита слабо, корни отмирают, растения легко выдергиваются из почвы.                        </w:t>
      </w:r>
    </w:p>
    <w:p w:rsidR="00DB3BCA" w:rsidRPr="00DB3BCA" w:rsidRDefault="00DB3BCA" w:rsidP="00DB3BCA">
      <w:pPr>
        <w:widowControl w:val="0"/>
        <w:shd w:val="clear" w:color="auto" w:fill="FFFFFF"/>
        <w:autoSpaceDE w:val="0"/>
        <w:autoSpaceDN w:val="0"/>
        <w:adjustRightInd w:val="0"/>
        <w:spacing w:after="0" w:line="216" w:lineRule="auto"/>
        <w:ind w:firstLine="284"/>
        <w:contextualSpacing/>
        <w:jc w:val="both"/>
        <w:rPr>
          <w:rFonts w:ascii="Times New Roman" w:eastAsia="Times New Roman" w:hAnsi="Times New Roman" w:cs="Times New Roman"/>
          <w:iCs/>
          <w:color w:val="000000"/>
          <w:sz w:val="28"/>
          <w:szCs w:val="28"/>
          <w:lang w:eastAsia="ru-RU"/>
        </w:rPr>
      </w:pPr>
      <w:r w:rsidRPr="00DB3BCA">
        <w:rPr>
          <w:rFonts w:ascii="Times New Roman" w:eastAsia="Times New Roman" w:hAnsi="Times New Roman" w:cs="Times New Roman"/>
          <w:b/>
          <w:i/>
          <w:iCs/>
          <w:color w:val="000000"/>
          <w:sz w:val="28"/>
          <w:szCs w:val="28"/>
          <w:lang w:eastAsia="ru-RU"/>
        </w:rPr>
        <w:t>Описание возбудителей</w:t>
      </w:r>
      <w:r w:rsidRPr="00DB3BCA">
        <w:rPr>
          <w:rFonts w:ascii="Times New Roman" w:eastAsia="Times New Roman" w:hAnsi="Times New Roman" w:cs="Times New Roman"/>
          <w:iCs/>
          <w:color w:val="000000"/>
          <w:sz w:val="28"/>
          <w:szCs w:val="28"/>
          <w:lang w:eastAsia="ru-RU"/>
        </w:rPr>
        <w:t xml:space="preserve">. </w:t>
      </w:r>
      <w:r w:rsidRPr="00DB3BCA">
        <w:rPr>
          <w:rFonts w:ascii="Times New Roman" w:eastAsia="Times New Roman" w:hAnsi="Times New Roman" w:cs="Times New Roman"/>
          <w:i/>
          <w:iCs/>
          <w:sz w:val="28"/>
          <w:szCs w:val="28"/>
          <w:lang w:val="en-US" w:eastAsia="ru-RU"/>
        </w:rPr>
        <w:t>Olpidium</w:t>
      </w:r>
      <w:r w:rsidRPr="00DB3BCA">
        <w:rPr>
          <w:rFonts w:ascii="Times New Roman" w:eastAsia="Times New Roman" w:hAnsi="Times New Roman" w:cs="Times New Roman"/>
          <w:i/>
          <w:iCs/>
          <w:sz w:val="28"/>
          <w:szCs w:val="28"/>
          <w:lang w:eastAsia="ru-RU"/>
        </w:rPr>
        <w:t xml:space="preserve"> </w:t>
      </w:r>
      <w:r w:rsidRPr="00DB3BCA">
        <w:rPr>
          <w:rFonts w:ascii="Times New Roman" w:eastAsia="Times New Roman" w:hAnsi="Times New Roman" w:cs="Times New Roman"/>
          <w:i/>
          <w:iCs/>
          <w:sz w:val="28"/>
          <w:szCs w:val="28"/>
          <w:lang w:val="en-US" w:eastAsia="ru-RU"/>
        </w:rPr>
        <w:t>brassicae</w:t>
      </w:r>
      <w:r w:rsidRPr="00DB3BCA">
        <w:rPr>
          <w:rFonts w:ascii="Times New Roman" w:eastAsia="Times New Roman" w:hAnsi="Times New Roman" w:cs="Times New Roman"/>
          <w:i/>
          <w:iCs/>
          <w:sz w:val="28"/>
          <w:szCs w:val="28"/>
          <w:lang w:eastAsia="ru-RU"/>
        </w:rPr>
        <w:t xml:space="preserve">  </w:t>
      </w:r>
      <w:r w:rsidRPr="00DB3BCA">
        <w:rPr>
          <w:rFonts w:ascii="Times New Roman" w:eastAsia="Times New Roman" w:hAnsi="Times New Roman" w:cs="Times New Roman"/>
          <w:iCs/>
          <w:sz w:val="28"/>
          <w:szCs w:val="28"/>
          <w:lang w:eastAsia="ru-RU"/>
        </w:rPr>
        <w:t>не образует грибницы; в клетках пораженной ткани находятся зооспорангии с зооспорами (рис. 2). Заражение растений происходит одножгутиковыми зооспорами, проникающими в растения через корневые волоски.</w:t>
      </w:r>
      <w:r w:rsidRPr="00DB3BCA">
        <w:rPr>
          <w:rFonts w:ascii="Times New Roman" w:eastAsia="Times New Roman" w:hAnsi="Times New Roman" w:cs="Times New Roman"/>
          <w:b/>
          <w:i/>
          <w:iCs/>
          <w:sz w:val="24"/>
          <w:szCs w:val="28"/>
          <w:lang w:eastAsia="ru-RU"/>
        </w:rPr>
        <w:t xml:space="preserve">                                                                                                                                     </w:t>
      </w:r>
      <w:r w:rsidRPr="00DB3BCA">
        <w:rPr>
          <w:rFonts w:ascii="Times New Roman" w:eastAsia="Times New Roman" w:hAnsi="Times New Roman" w:cs="Times New Roman"/>
          <w:i/>
          <w:iCs/>
          <w:sz w:val="28"/>
          <w:szCs w:val="28"/>
          <w:lang w:val="en-US" w:eastAsia="ru-RU"/>
        </w:rPr>
        <w:t>Pythium</w:t>
      </w:r>
      <w:r w:rsidRPr="00DB3BCA">
        <w:rPr>
          <w:rFonts w:ascii="Times New Roman" w:eastAsia="Times New Roman" w:hAnsi="Times New Roman" w:cs="Times New Roman"/>
          <w:i/>
          <w:iCs/>
          <w:sz w:val="28"/>
          <w:szCs w:val="28"/>
          <w:lang w:eastAsia="ru-RU"/>
        </w:rPr>
        <w:t xml:space="preserve"> </w:t>
      </w:r>
      <w:r w:rsidRPr="00DB3BCA">
        <w:rPr>
          <w:rFonts w:ascii="Times New Roman" w:eastAsia="Times New Roman" w:hAnsi="Times New Roman" w:cs="Times New Roman"/>
          <w:i/>
          <w:iCs/>
          <w:sz w:val="28"/>
          <w:szCs w:val="28"/>
          <w:lang w:val="en-US" w:eastAsia="ru-RU"/>
        </w:rPr>
        <w:t>debarianum</w:t>
      </w:r>
      <w:r w:rsidRPr="00DB3BCA">
        <w:rPr>
          <w:rFonts w:ascii="Times New Roman" w:eastAsia="Times New Roman" w:hAnsi="Times New Roman" w:cs="Times New Roman"/>
          <w:iCs/>
          <w:sz w:val="28"/>
          <w:szCs w:val="28"/>
          <w:lang w:eastAsia="ru-RU"/>
        </w:rPr>
        <w:t xml:space="preserve"> образует обильную ветвящуюся грибницу, которая во влажных условиях появляется на растениях в виде налета. Заражение растений происходит зооспорами, формирующихся в зооспорангиях или инфекционной гифой, прорастающей из зооспорангия (рис. 4) (при недостатке влаги).                                                                                                                         </w:t>
      </w:r>
      <w:r w:rsidRPr="00DB3BCA">
        <w:rPr>
          <w:rFonts w:ascii="Times New Roman" w:eastAsia="Times New Roman" w:hAnsi="Times New Roman" w:cs="Times New Roman"/>
          <w:i/>
          <w:iCs/>
          <w:sz w:val="28"/>
          <w:szCs w:val="28"/>
          <w:lang w:val="en-US" w:eastAsia="ru-RU"/>
        </w:rPr>
        <w:t>Rhizoctonia</w:t>
      </w:r>
      <w:r w:rsidRPr="00DB3BCA">
        <w:rPr>
          <w:rFonts w:ascii="Times New Roman" w:eastAsia="Times New Roman" w:hAnsi="Times New Roman" w:cs="Times New Roman"/>
          <w:i/>
          <w:iCs/>
          <w:sz w:val="28"/>
          <w:szCs w:val="28"/>
          <w:lang w:eastAsia="ru-RU"/>
        </w:rPr>
        <w:t xml:space="preserve"> </w:t>
      </w:r>
      <w:r w:rsidRPr="00DB3BCA">
        <w:rPr>
          <w:rFonts w:ascii="Times New Roman" w:eastAsia="Times New Roman" w:hAnsi="Times New Roman" w:cs="Times New Roman"/>
          <w:i/>
          <w:iCs/>
          <w:sz w:val="28"/>
          <w:szCs w:val="28"/>
          <w:lang w:val="en-US" w:eastAsia="ru-RU"/>
        </w:rPr>
        <w:t>solani</w:t>
      </w:r>
      <w:r w:rsidRPr="00DB3BCA">
        <w:rPr>
          <w:rFonts w:ascii="Times New Roman" w:eastAsia="Times New Roman" w:hAnsi="Times New Roman" w:cs="Times New Roman"/>
          <w:iCs/>
          <w:sz w:val="28"/>
          <w:szCs w:val="28"/>
          <w:lang w:eastAsia="ru-RU"/>
        </w:rPr>
        <w:t xml:space="preserve"> в пораженных тканях формирует темноокрашенный многоклеточный мицелий, ветвящийся под прямым углом (рис. 3). В  грибнице формируются сначала белые, позже буреющие склероции. Заражение происходит </w:t>
      </w:r>
      <w:r w:rsidRPr="00DB3BCA">
        <w:rPr>
          <w:rFonts w:ascii="Times New Roman" w:eastAsia="Times New Roman" w:hAnsi="Times New Roman" w:cs="Times New Roman"/>
          <w:iCs/>
          <w:color w:val="FF0000"/>
          <w:sz w:val="28"/>
          <w:szCs w:val="28"/>
          <w:lang w:eastAsia="ru-RU"/>
        </w:rPr>
        <w:t>частями прорастающего</w:t>
      </w:r>
      <w:r w:rsidRPr="00DB3BCA">
        <w:rPr>
          <w:rFonts w:ascii="Times New Roman" w:eastAsia="Times New Roman" w:hAnsi="Times New Roman" w:cs="Times New Roman"/>
          <w:iCs/>
          <w:sz w:val="28"/>
          <w:szCs w:val="28"/>
          <w:lang w:eastAsia="ru-RU"/>
        </w:rPr>
        <w:t xml:space="preserve">  мицелия.</w:t>
      </w:r>
    </w:p>
    <w:p w:rsidR="00DB3BCA" w:rsidRPr="00DB3BCA" w:rsidRDefault="00DB3BCA" w:rsidP="00DB3BCA">
      <w:pPr>
        <w:widowControl w:val="0"/>
        <w:shd w:val="clear" w:color="auto" w:fill="FFFFFF"/>
        <w:autoSpaceDE w:val="0"/>
        <w:autoSpaceDN w:val="0"/>
        <w:adjustRightInd w:val="0"/>
        <w:spacing w:after="0" w:line="240" w:lineRule="auto"/>
        <w:ind w:left="57" w:right="57" w:firstLine="567"/>
        <w:jc w:val="both"/>
        <w:rPr>
          <w:rFonts w:ascii="Times New Roman" w:eastAsia="Times New Roman" w:hAnsi="Times New Roman" w:cs="Times New Roman"/>
          <w:b/>
          <w:bCs/>
          <w:i/>
          <w:iCs/>
          <w:color w:val="000000"/>
          <w:spacing w:val="-5"/>
          <w:sz w:val="28"/>
          <w:szCs w:val="28"/>
          <w:lang w:eastAsia="ru-RU"/>
        </w:rPr>
      </w:pPr>
      <w:r w:rsidRPr="00DB3BCA">
        <w:rPr>
          <w:rFonts w:ascii="Times New Roman" w:eastAsia="Times New Roman" w:hAnsi="Times New Roman" w:cs="Times New Roman"/>
          <w:b/>
          <w:bCs/>
          <w:i/>
          <w:iCs/>
          <w:color w:val="000000"/>
          <w:spacing w:val="-5"/>
          <w:sz w:val="28"/>
          <w:szCs w:val="28"/>
          <w:lang w:eastAsia="ru-RU"/>
        </w:rPr>
        <w:t>Факторы, способствующие развитию болезни.</w:t>
      </w:r>
    </w:p>
    <w:p w:rsidR="00DB3BCA" w:rsidRPr="00DB3BCA" w:rsidRDefault="00DB3BCA" w:rsidP="00DB3BCA">
      <w:pPr>
        <w:widowControl w:val="0"/>
        <w:numPr>
          <w:ilvl w:val="0"/>
          <w:numId w:val="6"/>
        </w:numPr>
        <w:shd w:val="clear" w:color="auto" w:fill="FFFFFF"/>
        <w:autoSpaceDE w:val="0"/>
        <w:autoSpaceDN w:val="0"/>
        <w:adjustRightInd w:val="0"/>
        <w:spacing w:after="0" w:line="216" w:lineRule="auto"/>
        <w:contextualSpacing/>
        <w:jc w:val="both"/>
        <w:rPr>
          <w:rFonts w:ascii="Times New Roman" w:eastAsia="Times New Roman" w:hAnsi="Times New Roman" w:cs="Times New Roman"/>
          <w:bCs/>
          <w:color w:val="000000"/>
          <w:sz w:val="28"/>
          <w:szCs w:val="28"/>
          <w:lang w:eastAsia="ru-RU"/>
        </w:rPr>
      </w:pPr>
      <w:r w:rsidRPr="00DB3BCA">
        <w:rPr>
          <w:rFonts w:ascii="Times New Roman" w:eastAsia="Times New Roman" w:hAnsi="Times New Roman" w:cs="Times New Roman"/>
          <w:bCs/>
          <w:color w:val="000000"/>
          <w:sz w:val="28"/>
          <w:szCs w:val="28"/>
          <w:lang w:eastAsia="ru-RU"/>
        </w:rPr>
        <w:t>Чрезмерно ранний посев в холодную с тяжелым механическим составом почву</w:t>
      </w:r>
    </w:p>
    <w:p w:rsidR="00DB3BCA" w:rsidRPr="00DB3BCA" w:rsidRDefault="00DB3BCA" w:rsidP="00DB3BCA">
      <w:pPr>
        <w:widowControl w:val="0"/>
        <w:numPr>
          <w:ilvl w:val="0"/>
          <w:numId w:val="6"/>
        </w:numPr>
        <w:shd w:val="clear" w:color="auto" w:fill="FFFFFF"/>
        <w:autoSpaceDE w:val="0"/>
        <w:autoSpaceDN w:val="0"/>
        <w:adjustRightInd w:val="0"/>
        <w:spacing w:after="0" w:line="216" w:lineRule="auto"/>
        <w:contextualSpacing/>
        <w:jc w:val="both"/>
        <w:rPr>
          <w:rFonts w:ascii="Times New Roman" w:eastAsia="Times New Roman" w:hAnsi="Times New Roman" w:cs="Times New Roman"/>
          <w:bCs/>
          <w:color w:val="FF0000"/>
          <w:sz w:val="28"/>
          <w:szCs w:val="28"/>
          <w:lang w:eastAsia="ru-RU"/>
        </w:rPr>
      </w:pPr>
      <w:r w:rsidRPr="00DB3BCA">
        <w:rPr>
          <w:rFonts w:ascii="Times New Roman" w:eastAsia="Times New Roman" w:hAnsi="Times New Roman" w:cs="Times New Roman"/>
          <w:bCs/>
          <w:color w:val="FF0000"/>
          <w:sz w:val="28"/>
          <w:szCs w:val="28"/>
          <w:lang w:eastAsia="ru-RU"/>
        </w:rPr>
        <w:t>Кислые почвы</w:t>
      </w:r>
    </w:p>
    <w:p w:rsidR="00DB3BCA" w:rsidRPr="00DB3BCA" w:rsidRDefault="00DB3BCA" w:rsidP="00DB3BCA">
      <w:pPr>
        <w:widowControl w:val="0"/>
        <w:shd w:val="clear" w:color="auto" w:fill="FFFFFF"/>
        <w:autoSpaceDE w:val="0"/>
        <w:autoSpaceDN w:val="0"/>
        <w:adjustRightInd w:val="0"/>
        <w:spacing w:after="0" w:line="216" w:lineRule="auto"/>
        <w:ind w:firstLine="284"/>
        <w:contextualSpacing/>
        <w:jc w:val="both"/>
        <w:rPr>
          <w:rFonts w:ascii="Times New Roman" w:eastAsia="Times New Roman" w:hAnsi="Times New Roman" w:cs="Times New Roman"/>
          <w:bCs/>
          <w:color w:val="000000"/>
          <w:sz w:val="28"/>
          <w:szCs w:val="28"/>
          <w:lang w:eastAsia="ru-RU"/>
        </w:rPr>
      </w:pPr>
      <w:r w:rsidRPr="00DB3BCA">
        <w:rPr>
          <w:rFonts w:ascii="Times New Roman" w:eastAsia="Times New Roman" w:hAnsi="Times New Roman" w:cs="Times New Roman"/>
          <w:bCs/>
          <w:color w:val="000000"/>
          <w:sz w:val="28"/>
          <w:szCs w:val="28"/>
          <w:lang w:eastAsia="ru-RU"/>
        </w:rPr>
        <w:t>3. Наличие крестоцветных сорняков на полях</w:t>
      </w:r>
    </w:p>
    <w:p w:rsidR="00DB3BCA" w:rsidRPr="00DB3BCA" w:rsidRDefault="00DB3BCA" w:rsidP="00DB3BCA">
      <w:pPr>
        <w:widowControl w:val="0"/>
        <w:shd w:val="clear" w:color="auto" w:fill="FFFFFF"/>
        <w:autoSpaceDE w:val="0"/>
        <w:autoSpaceDN w:val="0"/>
        <w:adjustRightInd w:val="0"/>
        <w:spacing w:after="0" w:line="216" w:lineRule="auto"/>
        <w:ind w:firstLine="284"/>
        <w:contextualSpacing/>
        <w:jc w:val="both"/>
        <w:rPr>
          <w:rFonts w:ascii="Times New Roman" w:eastAsia="Times New Roman" w:hAnsi="Times New Roman" w:cs="Times New Roman"/>
          <w:bCs/>
          <w:color w:val="000000"/>
          <w:sz w:val="28"/>
          <w:szCs w:val="28"/>
          <w:lang w:eastAsia="ru-RU"/>
        </w:rPr>
      </w:pPr>
      <w:r w:rsidRPr="00DB3BCA">
        <w:rPr>
          <w:rFonts w:ascii="Times New Roman" w:eastAsia="Times New Roman" w:hAnsi="Times New Roman" w:cs="Times New Roman"/>
          <w:bCs/>
          <w:color w:val="000000"/>
          <w:sz w:val="28"/>
          <w:szCs w:val="28"/>
          <w:lang w:eastAsia="ru-RU"/>
        </w:rPr>
        <w:t>4. Нарушения в севообороте</w:t>
      </w:r>
    </w:p>
    <w:p w:rsidR="00DB3BCA" w:rsidRPr="00DB3BCA" w:rsidRDefault="00DB3BCA" w:rsidP="00DB3BCA">
      <w:pPr>
        <w:widowControl w:val="0"/>
        <w:shd w:val="clear" w:color="auto" w:fill="FFFFFF"/>
        <w:autoSpaceDE w:val="0"/>
        <w:autoSpaceDN w:val="0"/>
        <w:adjustRightInd w:val="0"/>
        <w:spacing w:after="0" w:line="216" w:lineRule="auto"/>
        <w:ind w:firstLine="284"/>
        <w:contextualSpacing/>
        <w:jc w:val="both"/>
        <w:rPr>
          <w:rFonts w:ascii="Times New Roman" w:eastAsia="Times New Roman" w:hAnsi="Times New Roman" w:cs="Times New Roman"/>
          <w:bCs/>
          <w:color w:val="000000"/>
          <w:sz w:val="28"/>
          <w:szCs w:val="28"/>
          <w:lang w:eastAsia="ru-RU"/>
        </w:rPr>
      </w:pPr>
      <w:r w:rsidRPr="00DB3BCA">
        <w:rPr>
          <w:rFonts w:ascii="Times New Roman" w:eastAsia="Times New Roman" w:hAnsi="Times New Roman" w:cs="Times New Roman"/>
          <w:bCs/>
          <w:color w:val="000000"/>
          <w:sz w:val="28"/>
          <w:szCs w:val="28"/>
          <w:lang w:eastAsia="ru-RU"/>
        </w:rPr>
        <w:t>5. Посев непротравленными семенами</w:t>
      </w:r>
    </w:p>
    <w:p w:rsidR="00DB3BCA" w:rsidRPr="00DB3BCA" w:rsidRDefault="00DB3BCA" w:rsidP="00DB3BCA">
      <w:pPr>
        <w:widowControl w:val="0"/>
        <w:shd w:val="clear" w:color="auto" w:fill="FFFFFF"/>
        <w:autoSpaceDE w:val="0"/>
        <w:autoSpaceDN w:val="0"/>
        <w:adjustRightInd w:val="0"/>
        <w:spacing w:after="0" w:line="216" w:lineRule="auto"/>
        <w:ind w:firstLine="284"/>
        <w:contextualSpacing/>
        <w:jc w:val="both"/>
        <w:rPr>
          <w:rFonts w:ascii="Times New Roman" w:eastAsia="Times New Roman" w:hAnsi="Times New Roman" w:cs="Times New Roman"/>
          <w:bCs/>
          <w:color w:val="000000"/>
          <w:sz w:val="28"/>
          <w:szCs w:val="28"/>
          <w:lang w:eastAsia="ru-RU"/>
        </w:rPr>
      </w:pPr>
    </w:p>
    <w:p w:rsidR="00DB3BCA" w:rsidRPr="00DB3BCA" w:rsidRDefault="00DB3BCA" w:rsidP="00DB3BCA">
      <w:pPr>
        <w:widowControl w:val="0"/>
        <w:shd w:val="clear" w:color="auto" w:fill="FFFFFF"/>
        <w:tabs>
          <w:tab w:val="left" w:pos="2381"/>
        </w:tabs>
        <w:autoSpaceDE w:val="0"/>
        <w:autoSpaceDN w:val="0"/>
        <w:adjustRightInd w:val="0"/>
        <w:spacing w:after="0" w:line="240" w:lineRule="auto"/>
        <w:ind w:left="57" w:right="57" w:firstLine="567"/>
        <w:jc w:val="both"/>
        <w:rPr>
          <w:rFonts w:ascii="Times New Roman" w:eastAsia="Times New Roman" w:hAnsi="Times New Roman" w:cs="Times New Roman"/>
          <w:b/>
          <w:i/>
          <w:spacing w:val="-8"/>
          <w:sz w:val="28"/>
          <w:szCs w:val="28"/>
          <w:lang w:eastAsia="ru-RU"/>
        </w:rPr>
      </w:pPr>
      <w:r w:rsidRPr="00DB3BCA">
        <w:rPr>
          <w:rFonts w:ascii="Times New Roman" w:eastAsia="Times New Roman" w:hAnsi="Times New Roman" w:cs="Times New Roman"/>
          <w:b/>
          <w:i/>
          <w:spacing w:val="-8"/>
          <w:sz w:val="28"/>
          <w:szCs w:val="28"/>
          <w:lang w:eastAsia="ru-RU"/>
        </w:rPr>
        <w:t>Меры борьбы</w:t>
      </w:r>
    </w:p>
    <w:p w:rsidR="00DB3BCA" w:rsidRPr="00DB3BCA" w:rsidRDefault="00DB3BCA" w:rsidP="00DB3BCA">
      <w:pPr>
        <w:widowControl w:val="0"/>
        <w:shd w:val="clear" w:color="auto" w:fill="FFFFFF"/>
        <w:tabs>
          <w:tab w:val="left" w:pos="2381"/>
        </w:tabs>
        <w:autoSpaceDE w:val="0"/>
        <w:autoSpaceDN w:val="0"/>
        <w:adjustRightInd w:val="0"/>
        <w:spacing w:after="0" w:line="240" w:lineRule="auto"/>
        <w:ind w:left="57" w:right="57" w:firstLine="567"/>
        <w:jc w:val="both"/>
        <w:rPr>
          <w:rFonts w:ascii="Times New Roman" w:eastAsia="Times New Roman" w:hAnsi="Times New Roman" w:cs="Times New Roman"/>
          <w:b/>
          <w:i/>
          <w:spacing w:val="-8"/>
          <w:sz w:val="28"/>
          <w:szCs w:val="28"/>
          <w:lang w:eastAsia="ru-RU"/>
        </w:rPr>
      </w:pPr>
    </w:p>
    <w:p w:rsidR="00DB3BCA" w:rsidRPr="00DB3BCA" w:rsidRDefault="00DB3BCA" w:rsidP="00DB3BCA">
      <w:pPr>
        <w:widowControl w:val="0"/>
        <w:numPr>
          <w:ilvl w:val="0"/>
          <w:numId w:val="7"/>
        </w:numPr>
        <w:shd w:val="clear" w:color="auto" w:fill="FFFFFF"/>
        <w:autoSpaceDE w:val="0"/>
        <w:autoSpaceDN w:val="0"/>
        <w:adjustRightInd w:val="0"/>
        <w:spacing w:after="0" w:line="216" w:lineRule="auto"/>
        <w:ind w:left="499" w:hanging="357"/>
        <w:contextualSpacing/>
        <w:jc w:val="both"/>
        <w:rPr>
          <w:rFonts w:ascii="Times New Roman" w:eastAsia="Times New Roman" w:hAnsi="Times New Roman" w:cs="Times New Roman"/>
          <w:bCs/>
          <w:color w:val="000000"/>
          <w:sz w:val="28"/>
          <w:szCs w:val="28"/>
          <w:lang w:eastAsia="ru-RU"/>
        </w:rPr>
      </w:pPr>
      <w:r w:rsidRPr="00DB3BCA">
        <w:rPr>
          <w:rFonts w:ascii="Times New Roman" w:eastAsia="Times New Roman" w:hAnsi="Times New Roman" w:cs="Times New Roman"/>
          <w:bCs/>
          <w:color w:val="000000"/>
          <w:sz w:val="28"/>
          <w:szCs w:val="28"/>
          <w:lang w:eastAsia="ru-RU"/>
        </w:rPr>
        <w:t>Чередование культур в севообороте</w:t>
      </w:r>
    </w:p>
    <w:p w:rsidR="00DB3BCA" w:rsidRPr="00DB3BCA" w:rsidRDefault="00DB3BCA" w:rsidP="00DB3BCA">
      <w:pPr>
        <w:widowControl w:val="0"/>
        <w:numPr>
          <w:ilvl w:val="0"/>
          <w:numId w:val="7"/>
        </w:numPr>
        <w:shd w:val="clear" w:color="auto" w:fill="FFFFFF"/>
        <w:autoSpaceDE w:val="0"/>
        <w:autoSpaceDN w:val="0"/>
        <w:adjustRightInd w:val="0"/>
        <w:spacing w:after="0" w:line="216" w:lineRule="auto"/>
        <w:ind w:left="499" w:hanging="357"/>
        <w:contextualSpacing/>
        <w:jc w:val="both"/>
        <w:rPr>
          <w:rFonts w:ascii="Times New Roman" w:eastAsia="Times New Roman" w:hAnsi="Times New Roman" w:cs="Times New Roman"/>
          <w:bCs/>
          <w:color w:val="000000"/>
          <w:sz w:val="28"/>
          <w:szCs w:val="28"/>
          <w:lang w:eastAsia="ru-RU"/>
        </w:rPr>
      </w:pPr>
      <w:r w:rsidRPr="00DB3BCA">
        <w:rPr>
          <w:rFonts w:ascii="Times New Roman" w:eastAsia="Times New Roman" w:hAnsi="Times New Roman" w:cs="Times New Roman"/>
          <w:bCs/>
          <w:color w:val="000000"/>
          <w:sz w:val="28"/>
          <w:szCs w:val="28"/>
          <w:lang w:eastAsia="ru-RU"/>
        </w:rPr>
        <w:t>Борьба с сорняками</w:t>
      </w:r>
    </w:p>
    <w:p w:rsidR="00DB3BCA" w:rsidRPr="00DB3BCA" w:rsidRDefault="00DB3BCA" w:rsidP="00DB3BCA">
      <w:pPr>
        <w:widowControl w:val="0"/>
        <w:numPr>
          <w:ilvl w:val="0"/>
          <w:numId w:val="7"/>
        </w:numPr>
        <w:shd w:val="clear" w:color="auto" w:fill="FFFFFF"/>
        <w:autoSpaceDE w:val="0"/>
        <w:autoSpaceDN w:val="0"/>
        <w:adjustRightInd w:val="0"/>
        <w:spacing w:after="0" w:line="216" w:lineRule="auto"/>
        <w:ind w:left="499" w:hanging="357"/>
        <w:contextualSpacing/>
        <w:jc w:val="both"/>
        <w:rPr>
          <w:rFonts w:ascii="Times New Roman" w:eastAsia="Times New Roman" w:hAnsi="Times New Roman" w:cs="Times New Roman"/>
          <w:bCs/>
          <w:color w:val="000000"/>
          <w:sz w:val="28"/>
          <w:szCs w:val="28"/>
          <w:lang w:eastAsia="ru-RU"/>
        </w:rPr>
      </w:pPr>
      <w:r w:rsidRPr="00DB3BCA">
        <w:rPr>
          <w:rFonts w:ascii="Times New Roman" w:eastAsia="Times New Roman" w:hAnsi="Times New Roman" w:cs="Times New Roman"/>
          <w:bCs/>
          <w:color w:val="000000"/>
          <w:sz w:val="28"/>
          <w:szCs w:val="28"/>
          <w:lang w:eastAsia="ru-RU"/>
        </w:rPr>
        <w:t>Оптимальная кислотность  и рыхлость почвы.</w:t>
      </w:r>
    </w:p>
    <w:p w:rsidR="00DB3BCA" w:rsidRPr="00DB3BCA" w:rsidRDefault="00DB3BCA" w:rsidP="00DB3BCA">
      <w:pPr>
        <w:widowControl w:val="0"/>
        <w:numPr>
          <w:ilvl w:val="0"/>
          <w:numId w:val="7"/>
        </w:numPr>
        <w:shd w:val="clear" w:color="auto" w:fill="FFFFFF"/>
        <w:autoSpaceDE w:val="0"/>
        <w:autoSpaceDN w:val="0"/>
        <w:adjustRightInd w:val="0"/>
        <w:spacing w:after="0" w:line="240" w:lineRule="auto"/>
        <w:contextualSpacing/>
        <w:jc w:val="both"/>
        <w:rPr>
          <w:rFonts w:ascii="Times New Roman" w:eastAsia="Times New Roman" w:hAnsi="Times New Roman" w:cs="Times New Roman"/>
          <w:bCs/>
          <w:iCs/>
          <w:color w:val="000000"/>
          <w:spacing w:val="-1"/>
          <w:sz w:val="28"/>
          <w:szCs w:val="28"/>
          <w:lang w:eastAsia="ru-RU"/>
        </w:rPr>
      </w:pPr>
      <w:r w:rsidRPr="00DB3BCA">
        <w:rPr>
          <w:rFonts w:ascii="Times New Roman" w:eastAsia="Times New Roman" w:hAnsi="Times New Roman" w:cs="Times New Roman"/>
          <w:bCs/>
          <w:iCs/>
          <w:color w:val="000000"/>
          <w:spacing w:val="-1"/>
          <w:sz w:val="28"/>
          <w:szCs w:val="28"/>
          <w:lang w:eastAsia="ru-RU"/>
        </w:rPr>
        <w:t xml:space="preserve">Применение биологических и  химических пестицидов  </w:t>
      </w:r>
    </w:p>
    <w:p w:rsidR="00DB3BCA" w:rsidRPr="00DB3BCA" w:rsidRDefault="00DB3BCA" w:rsidP="00DB3BCA">
      <w:pPr>
        <w:widowControl w:val="0"/>
        <w:shd w:val="clear" w:color="auto" w:fill="FFFFFF"/>
        <w:autoSpaceDE w:val="0"/>
        <w:autoSpaceDN w:val="0"/>
        <w:adjustRightInd w:val="0"/>
        <w:spacing w:after="0" w:line="240" w:lineRule="auto"/>
        <w:ind w:right="57"/>
        <w:rPr>
          <w:rFonts w:ascii="Times New Roman" w:eastAsia="Times New Roman" w:hAnsi="Times New Roman" w:cs="Times New Roman"/>
          <w:bCs/>
          <w:iCs/>
          <w:color w:val="000000"/>
          <w:spacing w:val="-1"/>
          <w:sz w:val="28"/>
          <w:szCs w:val="28"/>
          <w:lang w:eastAsia="ru-RU"/>
        </w:rPr>
      </w:pPr>
    </w:p>
    <w:p w:rsidR="00DB3BCA" w:rsidRPr="00DB3BCA" w:rsidRDefault="00DB3BCA" w:rsidP="00DB3BCA">
      <w:pPr>
        <w:shd w:val="clear" w:color="auto" w:fill="FFFFFF"/>
        <w:autoSpaceDE w:val="0"/>
        <w:autoSpaceDN w:val="0"/>
        <w:adjustRightInd w:val="0"/>
        <w:spacing w:line="216" w:lineRule="auto"/>
        <w:ind w:left="499"/>
        <w:contextualSpacing/>
        <w:jc w:val="both"/>
        <w:rPr>
          <w:rFonts w:ascii="Times New Roman" w:eastAsia="Times New Roman" w:hAnsi="Times New Roman" w:cs="Times New Roman"/>
          <w:bCs/>
          <w:color w:val="000000"/>
          <w:sz w:val="28"/>
          <w:szCs w:val="28"/>
          <w:lang w:eastAsia="ru-RU"/>
        </w:rPr>
      </w:pPr>
    </w:p>
    <w:p w:rsidR="00DB3BCA" w:rsidRPr="00DB3BCA" w:rsidRDefault="00DB3BCA" w:rsidP="00DB3BCA">
      <w:pPr>
        <w:widowControl w:val="0"/>
        <w:shd w:val="clear" w:color="auto" w:fill="FFFFFF"/>
        <w:autoSpaceDE w:val="0"/>
        <w:autoSpaceDN w:val="0"/>
        <w:adjustRightInd w:val="0"/>
        <w:spacing w:after="0" w:line="216" w:lineRule="auto"/>
        <w:ind w:firstLine="284"/>
        <w:jc w:val="both"/>
        <w:rPr>
          <w:rFonts w:ascii="Times New Roman" w:eastAsia="Times New Roman" w:hAnsi="Times New Roman" w:cs="Times New Roman"/>
          <w:b/>
          <w:bCs/>
          <w:color w:val="000000"/>
          <w:sz w:val="20"/>
          <w:szCs w:val="20"/>
          <w:lang w:eastAsia="ru-RU"/>
        </w:rPr>
      </w:pPr>
    </w:p>
    <w:p w:rsidR="00DB3BCA" w:rsidRPr="00DB3BCA" w:rsidRDefault="00DB3BCA" w:rsidP="00DB3BCA">
      <w:pPr>
        <w:widowControl w:val="0"/>
        <w:shd w:val="clear" w:color="auto" w:fill="FFFFFF"/>
        <w:autoSpaceDE w:val="0"/>
        <w:autoSpaceDN w:val="0"/>
        <w:adjustRightInd w:val="0"/>
        <w:spacing w:after="0" w:line="216" w:lineRule="auto"/>
        <w:ind w:firstLine="284"/>
        <w:jc w:val="both"/>
        <w:rPr>
          <w:rFonts w:ascii="Times New Roman" w:eastAsia="Times New Roman" w:hAnsi="Times New Roman" w:cs="Times New Roman"/>
          <w:b/>
          <w:bCs/>
          <w:color w:val="000000"/>
          <w:sz w:val="20"/>
          <w:szCs w:val="20"/>
          <w:lang w:eastAsia="ru-RU"/>
        </w:rPr>
      </w:pPr>
    </w:p>
    <w:p w:rsidR="00DB3BCA" w:rsidRPr="00DB3BCA" w:rsidRDefault="00DB3BCA" w:rsidP="00DB3BCA">
      <w:pPr>
        <w:widowControl w:val="0"/>
        <w:shd w:val="clear" w:color="auto" w:fill="FFFFFF"/>
        <w:autoSpaceDE w:val="0"/>
        <w:autoSpaceDN w:val="0"/>
        <w:adjustRightInd w:val="0"/>
        <w:spacing w:after="0" w:line="216" w:lineRule="auto"/>
        <w:ind w:firstLine="284"/>
        <w:jc w:val="center"/>
        <w:rPr>
          <w:rFonts w:ascii="Times New Roman" w:eastAsia="Times New Roman" w:hAnsi="Times New Roman" w:cs="Times New Roman"/>
          <w:b/>
          <w:bCs/>
          <w:color w:val="000000"/>
          <w:sz w:val="28"/>
          <w:szCs w:val="28"/>
          <w:lang w:eastAsia="ru-RU"/>
        </w:rPr>
      </w:pPr>
    </w:p>
    <w:p w:rsidR="00DB3BCA" w:rsidRPr="00DB3BCA" w:rsidRDefault="00DB3BCA" w:rsidP="00DB3BCA">
      <w:pPr>
        <w:autoSpaceDE w:val="0"/>
        <w:autoSpaceDN w:val="0"/>
        <w:adjustRightInd w:val="0"/>
        <w:spacing w:after="0" w:line="240" w:lineRule="auto"/>
        <w:rPr>
          <w:rFonts w:ascii="Times New Roman" w:eastAsia="Calibri" w:hAnsi="Times New Roman" w:cs="Times New Roman"/>
          <w:color w:val="000000"/>
          <w:sz w:val="18"/>
          <w:szCs w:val="18"/>
          <w:lang w:eastAsia="ru-RU"/>
        </w:rPr>
      </w:pPr>
      <w:r w:rsidRPr="00DB3BCA">
        <w:rPr>
          <w:rFonts w:ascii="Times New Roman" w:eastAsia="Calibri" w:hAnsi="Times New Roman" w:cs="Times New Roman"/>
          <w:color w:val="000000"/>
          <w:sz w:val="18"/>
          <w:szCs w:val="18"/>
          <w:lang w:eastAsia="ru-RU"/>
        </w:rPr>
        <w:br w:type="page"/>
      </w:r>
    </w:p>
    <w:p w:rsidR="00DB3BCA" w:rsidRPr="00DB3BCA" w:rsidRDefault="00DB3BCA" w:rsidP="00DB3BCA">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DB3BCA">
        <w:rPr>
          <w:rFonts w:ascii="Times New Roman" w:eastAsia="Times New Roman" w:hAnsi="Times New Roman" w:cs="Times New Roman"/>
          <w:b/>
          <w:bCs/>
          <w:color w:val="000000"/>
          <w:spacing w:val="-6"/>
          <w:sz w:val="28"/>
          <w:szCs w:val="28"/>
          <w:lang w:eastAsia="ru-RU"/>
        </w:rPr>
        <w:lastRenderedPageBreak/>
        <w:t xml:space="preserve">3.3.4. ПЕРОНОСПОРОЗ, ИЛИ </w:t>
      </w:r>
      <w:r w:rsidRPr="00DB3BCA">
        <w:rPr>
          <w:rFonts w:ascii="Times New Roman" w:eastAsia="Times New Roman" w:hAnsi="Times New Roman" w:cs="Times New Roman"/>
          <w:b/>
          <w:color w:val="000000"/>
          <w:spacing w:val="-6"/>
          <w:sz w:val="28"/>
          <w:szCs w:val="28"/>
          <w:lang w:eastAsia="ru-RU"/>
        </w:rPr>
        <w:t xml:space="preserve">ЛОЖНАЯ МУЧНИСТАЯ РОСА </w:t>
      </w:r>
    </w:p>
    <w:p w:rsidR="00DB3BCA" w:rsidRPr="00DB3BCA" w:rsidRDefault="00DB3BCA" w:rsidP="00DB3BCA">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b/>
          <w:color w:val="000000"/>
          <w:spacing w:val="-8"/>
          <w:sz w:val="28"/>
          <w:szCs w:val="28"/>
          <w:lang w:eastAsia="ru-RU"/>
        </w:rPr>
      </w:pPr>
      <w:r w:rsidRPr="00DB3BCA">
        <w:rPr>
          <w:rFonts w:ascii="Times New Roman" w:eastAsia="Times New Roman" w:hAnsi="Times New Roman" w:cs="Times New Roman"/>
          <w:b/>
          <w:i/>
          <w:iCs/>
          <w:sz w:val="28"/>
          <w:szCs w:val="28"/>
          <w:lang w:val="en-US" w:eastAsia="ru-RU"/>
        </w:rPr>
        <w:t>Peronospora</w:t>
      </w:r>
      <w:r w:rsidRPr="00DB3BCA">
        <w:rPr>
          <w:rFonts w:ascii="Times New Roman" w:eastAsia="Times New Roman" w:hAnsi="Times New Roman" w:cs="Times New Roman"/>
          <w:b/>
          <w:i/>
          <w:iCs/>
          <w:sz w:val="28"/>
          <w:szCs w:val="28"/>
          <w:lang w:eastAsia="ru-RU"/>
        </w:rPr>
        <w:t xml:space="preserve"> </w:t>
      </w:r>
      <w:r w:rsidRPr="00DB3BCA">
        <w:rPr>
          <w:rFonts w:ascii="Times New Roman" w:eastAsia="Times New Roman" w:hAnsi="Times New Roman" w:cs="Times New Roman"/>
          <w:b/>
          <w:i/>
          <w:iCs/>
          <w:sz w:val="28"/>
          <w:szCs w:val="28"/>
          <w:lang w:val="en-US" w:eastAsia="ru-RU"/>
        </w:rPr>
        <w:t>brassicae</w:t>
      </w:r>
      <w:r w:rsidRPr="00DB3BCA">
        <w:rPr>
          <w:rFonts w:ascii="Times New Roman" w:eastAsia="Times New Roman" w:hAnsi="Times New Roman" w:cs="Times New Roman"/>
          <w:b/>
          <w:i/>
          <w:iCs/>
          <w:sz w:val="28"/>
          <w:szCs w:val="28"/>
          <w:lang w:eastAsia="ru-RU"/>
        </w:rPr>
        <w:t xml:space="preserve"> </w:t>
      </w:r>
      <w:r w:rsidRPr="00DB3BCA">
        <w:rPr>
          <w:rFonts w:ascii="Times New Roman" w:eastAsia="Times New Roman" w:hAnsi="Times New Roman" w:cs="Times New Roman"/>
          <w:b/>
          <w:sz w:val="28"/>
          <w:szCs w:val="28"/>
          <w:lang w:val="en-US" w:eastAsia="ru-RU"/>
        </w:rPr>
        <w:t>Gaum</w:t>
      </w:r>
      <w:r w:rsidRPr="00DB3BCA">
        <w:rPr>
          <w:rFonts w:ascii="Times New Roman" w:eastAsia="Times New Roman" w:hAnsi="Times New Roman" w:cs="Times New Roman"/>
          <w:b/>
          <w:sz w:val="28"/>
          <w:szCs w:val="28"/>
          <w:lang w:eastAsia="ru-RU"/>
        </w:rPr>
        <w:t>.</w:t>
      </w:r>
    </w:p>
    <w:p w:rsidR="00DB3BCA" w:rsidRPr="00DB3BCA" w:rsidRDefault="00DB3BCA" w:rsidP="00DB3BCA">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8"/>
          <w:lang w:eastAsia="ru-RU"/>
        </w:rPr>
      </w:pPr>
      <w:r w:rsidRPr="00DB3BCA">
        <w:rPr>
          <w:rFonts w:ascii="Times New Roman" w:eastAsia="Times New Roman" w:hAnsi="Times New Roman" w:cs="Times New Roman"/>
          <w:b/>
          <w:color w:val="000000"/>
          <w:sz w:val="24"/>
          <w:szCs w:val="28"/>
          <w:lang w:eastAsia="ru-RU"/>
        </w:rPr>
        <w:t>кл</w:t>
      </w:r>
      <w:r w:rsidRPr="00DB3BCA">
        <w:rPr>
          <w:rFonts w:ascii="Times New Roman" w:eastAsia="Times New Roman" w:hAnsi="Times New Roman" w:cs="Times New Roman"/>
          <w:b/>
          <w:color w:val="000000"/>
          <w:sz w:val="24"/>
          <w:szCs w:val="28"/>
          <w:lang w:val="en-US" w:eastAsia="ru-RU"/>
        </w:rPr>
        <w:t xml:space="preserve">. </w:t>
      </w:r>
      <w:r w:rsidRPr="00DB3BCA">
        <w:rPr>
          <w:rFonts w:ascii="Times New Roman" w:eastAsia="Times New Roman" w:hAnsi="Times New Roman" w:cs="Times New Roman"/>
          <w:b/>
          <w:i/>
          <w:color w:val="000000"/>
          <w:sz w:val="24"/>
          <w:szCs w:val="28"/>
          <w:lang w:val="en-US" w:eastAsia="ru-RU"/>
        </w:rPr>
        <w:t>Oomycetes</w:t>
      </w:r>
      <w:r w:rsidRPr="00DB3BCA">
        <w:rPr>
          <w:rFonts w:ascii="Times New Roman" w:eastAsia="Times New Roman" w:hAnsi="Times New Roman" w:cs="Times New Roman"/>
          <w:b/>
          <w:color w:val="000000"/>
          <w:sz w:val="24"/>
          <w:szCs w:val="28"/>
          <w:lang w:val="en-US" w:eastAsia="ru-RU"/>
        </w:rPr>
        <w:t xml:space="preserve">     </w:t>
      </w:r>
      <w:r w:rsidRPr="00DB3BCA">
        <w:rPr>
          <w:rFonts w:ascii="Times New Roman" w:eastAsia="Times New Roman" w:hAnsi="Times New Roman" w:cs="Times New Roman"/>
          <w:b/>
          <w:color w:val="000000"/>
          <w:sz w:val="24"/>
          <w:szCs w:val="28"/>
          <w:lang w:eastAsia="ru-RU"/>
        </w:rPr>
        <w:t>пор</w:t>
      </w:r>
      <w:r w:rsidRPr="00DB3BCA">
        <w:rPr>
          <w:rFonts w:ascii="Times New Roman" w:eastAsia="Times New Roman" w:hAnsi="Times New Roman" w:cs="Times New Roman"/>
          <w:b/>
          <w:color w:val="000000"/>
          <w:sz w:val="24"/>
          <w:szCs w:val="28"/>
          <w:lang w:val="en-US" w:eastAsia="ru-RU"/>
        </w:rPr>
        <w:t xml:space="preserve">. </w:t>
      </w:r>
      <w:r w:rsidRPr="00DB3BCA">
        <w:rPr>
          <w:rFonts w:ascii="Times New Roman" w:eastAsia="Times New Roman" w:hAnsi="Times New Roman" w:cs="Times New Roman"/>
          <w:b/>
          <w:i/>
          <w:color w:val="000000"/>
          <w:sz w:val="24"/>
          <w:szCs w:val="28"/>
          <w:lang w:val="en-US" w:eastAsia="ru-RU"/>
        </w:rPr>
        <w:t>Peronosporales</w:t>
      </w:r>
      <w:r w:rsidRPr="00DB3BCA">
        <w:rPr>
          <w:rFonts w:ascii="Times New Roman" w:eastAsia="Times New Roman" w:hAnsi="Times New Roman" w:cs="Times New Roman"/>
          <w:b/>
          <w:sz w:val="24"/>
          <w:szCs w:val="28"/>
          <w:lang w:eastAsia="ru-RU"/>
        </w:rPr>
        <w:t xml:space="preserve">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028"/>
      </w:tblGrid>
      <w:tr w:rsidR="00DB3BCA" w:rsidRPr="00DB3BCA" w:rsidTr="00F3245D">
        <w:trPr>
          <w:trHeight w:val="5123"/>
          <w:jc w:val="center"/>
        </w:trPr>
        <w:tc>
          <w:tcPr>
            <w:tcW w:w="8028" w:type="dxa"/>
            <w:tcBorders>
              <w:top w:val="nil"/>
              <w:left w:val="nil"/>
              <w:bottom w:val="nil"/>
              <w:right w:val="nil"/>
            </w:tcBorders>
          </w:tcPr>
          <w:p w:rsidR="00DB3BCA" w:rsidRPr="00DB3BCA" w:rsidRDefault="00DB3BCA" w:rsidP="00DB3BCA">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DB3BCA">
              <w:rPr>
                <w:rFonts w:ascii="Times New Roman" w:eastAsia="Times New Roman" w:hAnsi="Times New Roman" w:cs="Times New Roman"/>
                <w:b/>
                <w:noProof/>
                <w:sz w:val="28"/>
                <w:szCs w:val="28"/>
                <w:lang w:eastAsia="ru-RU"/>
              </w:rPr>
              <w:drawing>
                <wp:inline distT="0" distB="0" distL="0" distR="0">
                  <wp:extent cx="4038600" cy="3009900"/>
                  <wp:effectExtent l="0" t="0" r="0" b="0"/>
                  <wp:docPr id="3" name="Рисунок 3" descr="DSCN7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DSCN7902"/>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4038600" cy="3009900"/>
                          </a:xfrm>
                          <a:prstGeom prst="rect">
                            <a:avLst/>
                          </a:prstGeom>
                          <a:noFill/>
                          <a:ln>
                            <a:noFill/>
                          </a:ln>
                        </pic:spPr>
                      </pic:pic>
                    </a:graphicData>
                  </a:graphic>
                </wp:inline>
              </w:drawing>
            </w:r>
          </w:p>
          <w:p w:rsidR="00DB3BCA" w:rsidRPr="00DB3BCA" w:rsidRDefault="00DB3BCA" w:rsidP="00DB3BCA">
            <w:pPr>
              <w:widowControl w:val="0"/>
              <w:autoSpaceDE w:val="0"/>
              <w:autoSpaceDN w:val="0"/>
              <w:adjustRightInd w:val="0"/>
              <w:spacing w:after="0" w:line="240" w:lineRule="auto"/>
              <w:jc w:val="center"/>
              <w:rPr>
                <w:rFonts w:ascii="Times New Roman" w:eastAsia="Times New Roman" w:hAnsi="Times New Roman" w:cs="Times New Roman"/>
                <w:color w:val="000000"/>
                <w:spacing w:val="-8"/>
                <w:sz w:val="28"/>
                <w:szCs w:val="28"/>
                <w:lang w:eastAsia="ru-RU"/>
              </w:rPr>
            </w:pPr>
            <w:r w:rsidRPr="00DB3BCA">
              <w:rPr>
                <w:rFonts w:ascii="Times New Roman" w:eastAsia="Times New Roman" w:hAnsi="Times New Roman" w:cs="Times New Roman"/>
                <w:color w:val="000000"/>
                <w:spacing w:val="-8"/>
                <w:sz w:val="28"/>
                <w:szCs w:val="28"/>
                <w:lang w:eastAsia="ru-RU"/>
              </w:rPr>
              <w:t>Рис. 1</w:t>
            </w:r>
          </w:p>
        </w:tc>
      </w:tr>
      <w:tr w:rsidR="00DB3BCA" w:rsidRPr="00DB3BCA" w:rsidTr="00F3245D">
        <w:trPr>
          <w:trHeight w:val="221"/>
          <w:jc w:val="center"/>
        </w:trPr>
        <w:tc>
          <w:tcPr>
            <w:tcW w:w="8028" w:type="dxa"/>
            <w:tcBorders>
              <w:top w:val="nil"/>
              <w:left w:val="nil"/>
              <w:bottom w:val="nil"/>
              <w:right w:val="nil"/>
            </w:tcBorders>
          </w:tcPr>
          <w:p w:rsidR="00DB3BCA" w:rsidRPr="00DB3BCA" w:rsidRDefault="00DB3BCA" w:rsidP="00DB3BCA">
            <w:pPr>
              <w:widowControl w:val="0"/>
              <w:autoSpaceDE w:val="0"/>
              <w:autoSpaceDN w:val="0"/>
              <w:adjustRightInd w:val="0"/>
              <w:spacing w:after="0" w:line="240" w:lineRule="auto"/>
              <w:jc w:val="center"/>
              <w:rPr>
                <w:rFonts w:ascii="Times New Roman" w:eastAsia="Times New Roman" w:hAnsi="Times New Roman" w:cs="Times New Roman"/>
                <w:noProof/>
                <w:sz w:val="28"/>
                <w:szCs w:val="28"/>
                <w:lang w:eastAsia="ru-RU"/>
              </w:rPr>
            </w:pPr>
            <w:r w:rsidRPr="00DB3BCA">
              <w:rPr>
                <w:rFonts w:ascii="Times New Roman" w:eastAsia="Times New Roman" w:hAnsi="Times New Roman" w:cs="Times New Roman"/>
                <w:noProof/>
                <w:sz w:val="28"/>
                <w:szCs w:val="28"/>
                <w:lang w:eastAsia="ru-RU"/>
              </w:rPr>
              <w:drawing>
                <wp:inline distT="0" distB="0" distL="0" distR="0">
                  <wp:extent cx="2796540" cy="1760220"/>
                  <wp:effectExtent l="0" t="0" r="3810" b="0"/>
                  <wp:docPr id="2" name="Рисунок 2" descr="E:\1.РУБИН-ОБЩИЙ\15\ОБСЛЕДОВАНИЯ_15\фото 15.2\DSCN78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E:\1.РУБИН-ОБЩИЙ\15\ОБСЛЕДОВАНИЯ_15\фото 15.2\DSCN7815.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796540" cy="1760220"/>
                          </a:xfrm>
                          <a:prstGeom prst="rect">
                            <a:avLst/>
                          </a:prstGeom>
                          <a:noFill/>
                          <a:ln>
                            <a:noFill/>
                          </a:ln>
                        </pic:spPr>
                      </pic:pic>
                    </a:graphicData>
                  </a:graphic>
                </wp:inline>
              </w:drawing>
            </w:r>
          </w:p>
          <w:p w:rsidR="00DB3BCA" w:rsidRPr="00DB3BCA" w:rsidRDefault="00DB3BCA" w:rsidP="00DB3BCA">
            <w:pPr>
              <w:widowControl w:val="0"/>
              <w:autoSpaceDE w:val="0"/>
              <w:autoSpaceDN w:val="0"/>
              <w:adjustRightInd w:val="0"/>
              <w:spacing w:after="0" w:line="240" w:lineRule="auto"/>
              <w:jc w:val="center"/>
              <w:rPr>
                <w:rFonts w:ascii="Times New Roman" w:eastAsia="Times New Roman" w:hAnsi="Times New Roman" w:cs="Times New Roman"/>
                <w:noProof/>
                <w:sz w:val="28"/>
                <w:szCs w:val="28"/>
                <w:lang w:eastAsia="ru-RU"/>
              </w:rPr>
            </w:pPr>
            <w:r w:rsidRPr="00DB3BCA">
              <w:rPr>
                <w:rFonts w:ascii="Times New Roman" w:eastAsia="Times New Roman" w:hAnsi="Times New Roman" w:cs="Times New Roman"/>
                <w:noProof/>
                <w:sz w:val="28"/>
                <w:szCs w:val="28"/>
                <w:lang w:eastAsia="ru-RU"/>
              </w:rPr>
              <w:t xml:space="preserve">Рис. 2 </w:t>
            </w:r>
          </w:p>
          <w:p w:rsidR="00DB3BCA" w:rsidRPr="00DB3BCA" w:rsidRDefault="00DB3BCA" w:rsidP="00DB3BCA">
            <w:pPr>
              <w:widowControl w:val="0"/>
              <w:autoSpaceDE w:val="0"/>
              <w:autoSpaceDN w:val="0"/>
              <w:adjustRightInd w:val="0"/>
              <w:spacing w:after="0" w:line="240" w:lineRule="auto"/>
              <w:jc w:val="center"/>
              <w:rPr>
                <w:rFonts w:ascii="Times New Roman" w:eastAsia="Times New Roman" w:hAnsi="Times New Roman" w:cs="Times New Roman"/>
                <w:color w:val="000000"/>
                <w:spacing w:val="-8"/>
                <w:sz w:val="28"/>
                <w:szCs w:val="28"/>
                <w:lang w:eastAsia="ru-RU"/>
              </w:rPr>
            </w:pPr>
            <w:r w:rsidRPr="00DB3BCA">
              <w:rPr>
                <w:rFonts w:ascii="Times New Roman" w:eastAsia="Times New Roman" w:hAnsi="Times New Roman" w:cs="Times New Roman"/>
                <w:noProof/>
                <w:color w:val="000000"/>
                <w:spacing w:val="-8"/>
                <w:sz w:val="28"/>
                <w:szCs w:val="28"/>
                <w:lang w:eastAsia="ru-RU"/>
              </w:rPr>
              <w:drawing>
                <wp:inline distT="0" distB="0" distL="0" distR="0">
                  <wp:extent cx="2514600" cy="18973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514600" cy="1897380"/>
                          </a:xfrm>
                          <a:prstGeom prst="rect">
                            <a:avLst/>
                          </a:prstGeom>
                          <a:noFill/>
                          <a:ln>
                            <a:noFill/>
                          </a:ln>
                        </pic:spPr>
                      </pic:pic>
                    </a:graphicData>
                  </a:graphic>
                </wp:inline>
              </w:drawing>
            </w:r>
          </w:p>
          <w:p w:rsidR="00DB3BCA" w:rsidRPr="00DB3BCA" w:rsidRDefault="00DB3BCA" w:rsidP="00DB3BCA">
            <w:pPr>
              <w:widowControl w:val="0"/>
              <w:autoSpaceDE w:val="0"/>
              <w:autoSpaceDN w:val="0"/>
              <w:adjustRightInd w:val="0"/>
              <w:spacing w:after="0" w:line="240" w:lineRule="auto"/>
              <w:jc w:val="center"/>
              <w:rPr>
                <w:rFonts w:ascii="Times New Roman" w:eastAsia="Times New Roman" w:hAnsi="Times New Roman" w:cs="Times New Roman"/>
                <w:color w:val="000000"/>
                <w:spacing w:val="-8"/>
                <w:sz w:val="28"/>
                <w:szCs w:val="28"/>
                <w:lang w:eastAsia="ru-RU"/>
              </w:rPr>
            </w:pPr>
            <w:r w:rsidRPr="00DB3BCA">
              <w:rPr>
                <w:rFonts w:ascii="Times New Roman" w:eastAsia="Times New Roman" w:hAnsi="Times New Roman" w:cs="Times New Roman"/>
                <w:color w:val="000000"/>
                <w:spacing w:val="-8"/>
                <w:sz w:val="28"/>
                <w:szCs w:val="28"/>
                <w:lang w:eastAsia="ru-RU"/>
              </w:rPr>
              <w:t xml:space="preserve">Рис.3 </w:t>
            </w:r>
            <w:r w:rsidRPr="00DB3BCA">
              <w:rPr>
                <w:rFonts w:ascii="Times New Roman" w:eastAsia="Times New Roman" w:hAnsi="Times New Roman" w:cs="Times New Roman"/>
                <w:sz w:val="28"/>
                <w:szCs w:val="28"/>
                <w:lang w:eastAsia="ru-RU"/>
              </w:rPr>
              <w:t>http://www.ipmimages.org</w:t>
            </w:r>
          </w:p>
        </w:tc>
      </w:tr>
    </w:tbl>
    <w:p w:rsidR="00DB3BCA" w:rsidRPr="00DB3BCA" w:rsidRDefault="00DB3BCA" w:rsidP="00DB3BCA">
      <w:pPr>
        <w:autoSpaceDE w:val="0"/>
        <w:autoSpaceDN w:val="0"/>
        <w:adjustRightInd w:val="0"/>
        <w:spacing w:after="0" w:line="240" w:lineRule="auto"/>
        <w:rPr>
          <w:rFonts w:ascii="Times New Roman" w:eastAsia="Calibri" w:hAnsi="Times New Roman" w:cs="Times New Roman"/>
          <w:color w:val="000000"/>
          <w:sz w:val="18"/>
          <w:szCs w:val="18"/>
          <w:lang w:eastAsia="ru-RU"/>
        </w:rPr>
      </w:pPr>
      <w:r w:rsidRPr="00DB3BCA">
        <w:rPr>
          <w:rFonts w:ascii="Times New Roman" w:eastAsia="Calibri" w:hAnsi="Times New Roman" w:cs="Times New Roman"/>
          <w:color w:val="000000"/>
          <w:sz w:val="18"/>
          <w:szCs w:val="18"/>
          <w:lang w:eastAsia="ru-RU"/>
        </w:rPr>
        <w:br w:type="page"/>
      </w:r>
    </w:p>
    <w:p w:rsidR="00DB3BCA" w:rsidRPr="00DB3BCA" w:rsidRDefault="00DB3BCA" w:rsidP="00DB3BCA">
      <w:pPr>
        <w:widowControl w:val="0"/>
        <w:autoSpaceDE w:val="0"/>
        <w:autoSpaceDN w:val="0"/>
        <w:adjustRightInd w:val="0"/>
        <w:spacing w:after="0" w:line="240" w:lineRule="auto"/>
        <w:jc w:val="center"/>
        <w:rPr>
          <w:rFonts w:ascii="Times New Roman" w:eastAsia="Times New Roman" w:hAnsi="Times New Roman" w:cs="Times New Roman"/>
          <w:color w:val="000000"/>
          <w:sz w:val="32"/>
          <w:szCs w:val="28"/>
          <w:lang w:eastAsia="ru-RU"/>
        </w:rPr>
      </w:pPr>
      <w:r w:rsidRPr="00DB3BCA">
        <w:rPr>
          <w:rFonts w:ascii="Times New Roman" w:eastAsia="Times New Roman" w:hAnsi="Times New Roman" w:cs="Times New Roman"/>
          <w:b/>
          <w:bCs/>
          <w:color w:val="000000"/>
          <w:spacing w:val="-6"/>
          <w:sz w:val="28"/>
          <w:szCs w:val="28"/>
          <w:lang w:eastAsia="ru-RU"/>
        </w:rPr>
        <w:lastRenderedPageBreak/>
        <w:t xml:space="preserve">3.3.4. ПЕРОНОСПОРОЗ ИЛИ </w:t>
      </w:r>
      <w:r w:rsidRPr="00DB3BCA">
        <w:rPr>
          <w:rFonts w:ascii="Times New Roman" w:eastAsia="Times New Roman" w:hAnsi="Times New Roman" w:cs="Times New Roman"/>
          <w:b/>
          <w:color w:val="000000"/>
          <w:spacing w:val="-6"/>
          <w:sz w:val="28"/>
          <w:szCs w:val="28"/>
          <w:lang w:eastAsia="ru-RU"/>
        </w:rPr>
        <w:t>ЛОЖНАЯ МУЧНИСТАЯ РОСА</w:t>
      </w:r>
      <w:r w:rsidRPr="00DB3BCA">
        <w:rPr>
          <w:rFonts w:ascii="Times New Roman" w:eastAsia="Times New Roman" w:hAnsi="Times New Roman" w:cs="Times New Roman"/>
          <w:color w:val="000000"/>
          <w:sz w:val="28"/>
          <w:szCs w:val="28"/>
          <w:lang w:eastAsia="ru-RU"/>
        </w:rPr>
        <w:t xml:space="preserve">                           </w:t>
      </w:r>
      <w:r w:rsidRPr="00DB3BCA">
        <w:rPr>
          <w:rFonts w:ascii="Times New Roman" w:eastAsia="Times New Roman" w:hAnsi="Times New Roman" w:cs="Times New Roman"/>
          <w:b/>
          <w:sz w:val="28"/>
          <w:szCs w:val="28"/>
          <w:lang w:val="en-US" w:eastAsia="ru-RU"/>
        </w:rPr>
        <w:t>DOWNY</w:t>
      </w:r>
      <w:r w:rsidRPr="00DB3BCA">
        <w:rPr>
          <w:rFonts w:ascii="Times New Roman" w:eastAsia="Times New Roman" w:hAnsi="Times New Roman" w:cs="Times New Roman"/>
          <w:b/>
          <w:sz w:val="28"/>
          <w:szCs w:val="28"/>
          <w:lang w:eastAsia="ru-RU"/>
        </w:rPr>
        <w:t xml:space="preserve"> </w:t>
      </w:r>
      <w:r w:rsidRPr="00DB3BCA">
        <w:rPr>
          <w:rFonts w:ascii="Times New Roman" w:eastAsia="Times New Roman" w:hAnsi="Times New Roman" w:cs="Times New Roman"/>
          <w:b/>
          <w:sz w:val="28"/>
          <w:szCs w:val="28"/>
          <w:lang w:val="en-US" w:eastAsia="ru-RU"/>
        </w:rPr>
        <w:t>MILDEW</w:t>
      </w:r>
      <w:r w:rsidRPr="00DB3BCA">
        <w:rPr>
          <w:rFonts w:ascii="Times New Roman" w:eastAsia="Times New Roman" w:hAnsi="Times New Roman" w:cs="Times New Roman"/>
          <w:b/>
          <w:sz w:val="28"/>
          <w:szCs w:val="28"/>
          <w:lang w:eastAsia="ru-RU"/>
        </w:rPr>
        <w:t xml:space="preserve"> </w:t>
      </w:r>
      <w:r w:rsidRPr="00DB3BCA">
        <w:rPr>
          <w:rFonts w:ascii="Times New Roman" w:eastAsia="Times New Roman" w:hAnsi="Times New Roman" w:cs="Times New Roman"/>
          <w:b/>
          <w:sz w:val="28"/>
          <w:szCs w:val="28"/>
          <w:lang w:val="en-US" w:eastAsia="ru-RU"/>
        </w:rPr>
        <w:t>OF</w:t>
      </w:r>
      <w:r w:rsidRPr="00DB3BCA">
        <w:rPr>
          <w:rFonts w:ascii="Times New Roman" w:eastAsia="Times New Roman" w:hAnsi="Times New Roman" w:cs="Times New Roman"/>
          <w:b/>
          <w:sz w:val="28"/>
          <w:szCs w:val="28"/>
          <w:lang w:eastAsia="ru-RU"/>
        </w:rPr>
        <w:t xml:space="preserve"> </w:t>
      </w:r>
      <w:r w:rsidRPr="00DB3BCA">
        <w:rPr>
          <w:rFonts w:ascii="Times New Roman" w:eastAsia="Times New Roman" w:hAnsi="Times New Roman" w:cs="Times New Roman"/>
          <w:b/>
          <w:bCs/>
          <w:sz w:val="28"/>
          <w:szCs w:val="28"/>
          <w:lang w:val="en-US" w:eastAsia="ru-RU"/>
        </w:rPr>
        <w:t>RAPE</w:t>
      </w:r>
    </w:p>
    <w:p w:rsidR="00DB3BCA" w:rsidRPr="00DB3BCA" w:rsidRDefault="00DB3BCA" w:rsidP="00DB3BCA">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color w:val="000000"/>
          <w:sz w:val="28"/>
          <w:szCs w:val="28"/>
          <w:lang w:eastAsia="ru-RU"/>
        </w:rPr>
      </w:pPr>
      <w:r w:rsidRPr="00DB3BCA">
        <w:rPr>
          <w:rFonts w:ascii="Times New Roman" w:eastAsia="Times New Roman" w:hAnsi="Times New Roman" w:cs="Times New Roman"/>
          <w:b/>
          <w:bCs/>
          <w:i/>
          <w:iCs/>
          <w:color w:val="000000"/>
          <w:spacing w:val="-4"/>
          <w:sz w:val="28"/>
          <w:szCs w:val="28"/>
          <w:lang w:eastAsia="ru-RU"/>
        </w:rPr>
        <w:t xml:space="preserve">     Описание</w:t>
      </w:r>
      <w:r w:rsidRPr="00DB3BCA">
        <w:rPr>
          <w:rFonts w:ascii="Times New Roman" w:eastAsia="Times New Roman" w:hAnsi="Times New Roman" w:cs="Times New Roman"/>
          <w:color w:val="000000"/>
          <w:sz w:val="28"/>
          <w:szCs w:val="28"/>
          <w:lang w:eastAsia="ru-RU"/>
        </w:rPr>
        <w:t xml:space="preserve">. </w:t>
      </w:r>
      <w:r w:rsidRPr="00DB3BCA">
        <w:rPr>
          <w:rFonts w:ascii="Times New Roman" w:eastAsia="Times New Roman" w:hAnsi="Times New Roman" w:cs="Times New Roman"/>
          <w:color w:val="000000"/>
          <w:spacing w:val="-4"/>
          <w:sz w:val="28"/>
          <w:szCs w:val="28"/>
          <w:lang w:eastAsia="ru-RU"/>
        </w:rPr>
        <w:t xml:space="preserve">Заболевание встречается на яровом рапсе в условиях достаточного увлажнения. Кроме рапса распространено на многочисленных крестоцветных культурах и дикорастущих видах. Урожай семян рапса снижается на 10-15%. Из года в </w:t>
      </w:r>
      <w:r w:rsidRPr="00DB3BCA">
        <w:rPr>
          <w:rFonts w:ascii="Times New Roman" w:eastAsia="Times New Roman" w:hAnsi="Times New Roman" w:cs="Times New Roman"/>
          <w:color w:val="000000"/>
          <w:spacing w:val="-6"/>
          <w:sz w:val="28"/>
          <w:szCs w:val="28"/>
          <w:lang w:eastAsia="ru-RU"/>
        </w:rPr>
        <w:t xml:space="preserve">год возбудитель сохраняется при помощи зимующих </w:t>
      </w:r>
      <w:r w:rsidRPr="00DB3BCA">
        <w:rPr>
          <w:rFonts w:ascii="Times New Roman" w:eastAsia="Times New Roman" w:hAnsi="Times New Roman" w:cs="Times New Roman"/>
          <w:color w:val="000000"/>
          <w:spacing w:val="-8"/>
          <w:sz w:val="28"/>
          <w:szCs w:val="28"/>
          <w:lang w:eastAsia="ru-RU"/>
        </w:rPr>
        <w:t xml:space="preserve">спор (ооспор): образования округлой формы с толстой </w:t>
      </w:r>
      <w:r w:rsidRPr="00DB3BCA">
        <w:rPr>
          <w:rFonts w:ascii="Times New Roman" w:eastAsia="Times New Roman" w:hAnsi="Times New Roman" w:cs="Times New Roman"/>
          <w:color w:val="000000"/>
          <w:spacing w:val="-10"/>
          <w:sz w:val="28"/>
          <w:szCs w:val="28"/>
          <w:lang w:eastAsia="ru-RU"/>
        </w:rPr>
        <w:t>светло-желтой оболочкой. Ооспоры сохраняются в поч</w:t>
      </w:r>
      <w:r w:rsidRPr="00DB3BCA">
        <w:rPr>
          <w:rFonts w:ascii="Times New Roman" w:eastAsia="Times New Roman" w:hAnsi="Times New Roman" w:cs="Times New Roman"/>
          <w:color w:val="000000"/>
          <w:spacing w:val="-10"/>
          <w:sz w:val="28"/>
          <w:szCs w:val="28"/>
          <w:lang w:eastAsia="ru-RU"/>
        </w:rPr>
        <w:softHyphen/>
      </w:r>
      <w:r w:rsidRPr="00DB3BCA">
        <w:rPr>
          <w:rFonts w:ascii="Times New Roman" w:eastAsia="Times New Roman" w:hAnsi="Times New Roman" w:cs="Times New Roman"/>
          <w:color w:val="000000"/>
          <w:spacing w:val="-8"/>
          <w:sz w:val="28"/>
          <w:szCs w:val="28"/>
          <w:lang w:eastAsia="ru-RU"/>
        </w:rPr>
        <w:t xml:space="preserve">ве на растительных остатках 2-3 года. Гриб может сохранятся в форме грибницы в оболочке семян. Весной ооспоры </w:t>
      </w:r>
      <w:r w:rsidRPr="00DB3BCA">
        <w:rPr>
          <w:rFonts w:ascii="Times New Roman" w:eastAsia="Times New Roman" w:hAnsi="Times New Roman" w:cs="Times New Roman"/>
          <w:color w:val="000000"/>
          <w:spacing w:val="-6"/>
          <w:sz w:val="28"/>
          <w:szCs w:val="28"/>
          <w:lang w:eastAsia="ru-RU"/>
        </w:rPr>
        <w:t>прорастают и образуют зооспорангии, из которых вы</w:t>
      </w:r>
      <w:r w:rsidRPr="00DB3BCA">
        <w:rPr>
          <w:rFonts w:ascii="Times New Roman" w:eastAsia="Times New Roman" w:hAnsi="Times New Roman" w:cs="Times New Roman"/>
          <w:color w:val="000000"/>
          <w:spacing w:val="-6"/>
          <w:sz w:val="28"/>
          <w:szCs w:val="28"/>
          <w:lang w:eastAsia="ru-RU"/>
        </w:rPr>
        <w:softHyphen/>
      </w:r>
      <w:r w:rsidRPr="00DB3BCA">
        <w:rPr>
          <w:rFonts w:ascii="Times New Roman" w:eastAsia="Times New Roman" w:hAnsi="Times New Roman" w:cs="Times New Roman"/>
          <w:color w:val="000000"/>
          <w:spacing w:val="-3"/>
          <w:sz w:val="28"/>
          <w:szCs w:val="28"/>
          <w:lang w:eastAsia="ru-RU"/>
        </w:rPr>
        <w:t xml:space="preserve">ходят зооспоры, осуществляя первичные заражения </w:t>
      </w:r>
      <w:r w:rsidRPr="00DB3BCA">
        <w:rPr>
          <w:rFonts w:ascii="Times New Roman" w:eastAsia="Times New Roman" w:hAnsi="Times New Roman" w:cs="Times New Roman"/>
          <w:color w:val="000000"/>
          <w:spacing w:val="-7"/>
          <w:sz w:val="28"/>
          <w:szCs w:val="28"/>
          <w:lang w:eastAsia="ru-RU"/>
        </w:rPr>
        <w:t>растений. Во время вегетации распространение возбу</w:t>
      </w:r>
      <w:r w:rsidRPr="00DB3BCA">
        <w:rPr>
          <w:rFonts w:ascii="Times New Roman" w:eastAsia="Times New Roman" w:hAnsi="Times New Roman" w:cs="Times New Roman"/>
          <w:color w:val="000000"/>
          <w:spacing w:val="-7"/>
          <w:sz w:val="28"/>
          <w:szCs w:val="28"/>
          <w:lang w:eastAsia="ru-RU"/>
        </w:rPr>
        <w:softHyphen/>
      </w:r>
      <w:r w:rsidRPr="00DB3BCA">
        <w:rPr>
          <w:rFonts w:ascii="Times New Roman" w:eastAsia="Times New Roman" w:hAnsi="Times New Roman" w:cs="Times New Roman"/>
          <w:color w:val="000000"/>
          <w:spacing w:val="-5"/>
          <w:sz w:val="28"/>
          <w:szCs w:val="28"/>
          <w:lang w:eastAsia="ru-RU"/>
        </w:rPr>
        <w:t>дителя осуществляется зооспорангиями и зооспорами.</w:t>
      </w:r>
    </w:p>
    <w:p w:rsidR="00DB3BCA" w:rsidRPr="00DB3BCA" w:rsidRDefault="00DB3BCA" w:rsidP="00DB3BCA">
      <w:pPr>
        <w:widowControl w:val="0"/>
        <w:shd w:val="clear" w:color="auto" w:fill="FFFFFF"/>
        <w:autoSpaceDE w:val="0"/>
        <w:autoSpaceDN w:val="0"/>
        <w:adjustRightInd w:val="0"/>
        <w:spacing w:after="0" w:line="240" w:lineRule="auto"/>
        <w:ind w:firstLine="567"/>
        <w:contextualSpacing/>
        <w:jc w:val="both"/>
        <w:rPr>
          <w:rFonts w:ascii="Times New Roman" w:eastAsia="Times New Roman" w:hAnsi="Times New Roman" w:cs="Times New Roman"/>
          <w:color w:val="000000"/>
          <w:spacing w:val="-6"/>
          <w:sz w:val="28"/>
          <w:szCs w:val="28"/>
          <w:lang w:eastAsia="ru-RU"/>
        </w:rPr>
      </w:pPr>
      <w:r w:rsidRPr="00DB3BCA">
        <w:rPr>
          <w:rFonts w:ascii="Times New Roman" w:eastAsia="Times New Roman" w:hAnsi="Times New Roman" w:cs="Times New Roman"/>
          <w:b/>
          <w:bCs/>
          <w:i/>
          <w:iCs/>
          <w:color w:val="000000"/>
          <w:spacing w:val="-5"/>
          <w:sz w:val="28"/>
          <w:szCs w:val="28"/>
          <w:lang w:eastAsia="ru-RU"/>
        </w:rPr>
        <w:t xml:space="preserve">Симптомы. </w:t>
      </w:r>
      <w:r w:rsidRPr="00DB3BCA">
        <w:rPr>
          <w:rFonts w:ascii="Times New Roman" w:eastAsia="Times New Roman" w:hAnsi="Times New Roman" w:cs="Times New Roman"/>
          <w:color w:val="000000"/>
          <w:spacing w:val="-2"/>
          <w:sz w:val="28"/>
          <w:szCs w:val="28"/>
          <w:lang w:eastAsia="ru-RU"/>
        </w:rPr>
        <w:t xml:space="preserve">Поражаются настоящие листья, реже семядоли. На </w:t>
      </w:r>
      <w:r w:rsidRPr="00DB3BCA">
        <w:rPr>
          <w:rFonts w:ascii="Times New Roman" w:eastAsia="Times New Roman" w:hAnsi="Times New Roman" w:cs="Times New Roman"/>
          <w:color w:val="000000"/>
          <w:spacing w:val="-9"/>
          <w:sz w:val="28"/>
          <w:szCs w:val="28"/>
          <w:lang w:eastAsia="ru-RU"/>
        </w:rPr>
        <w:t>листьях появляются желтые расплывчатые пятна</w:t>
      </w:r>
      <w:r w:rsidRPr="00DB3BCA">
        <w:rPr>
          <w:rFonts w:ascii="Times New Roman" w:eastAsia="Times New Roman" w:hAnsi="Times New Roman" w:cs="Times New Roman"/>
          <w:color w:val="000000"/>
          <w:spacing w:val="-7"/>
          <w:sz w:val="28"/>
          <w:szCs w:val="28"/>
          <w:lang w:eastAsia="ru-RU"/>
        </w:rPr>
        <w:t xml:space="preserve">, со слабо-размытыми краями </w:t>
      </w:r>
      <w:r w:rsidRPr="00DB3BCA">
        <w:rPr>
          <w:rFonts w:ascii="Times New Roman" w:eastAsia="Times New Roman" w:hAnsi="Times New Roman" w:cs="Times New Roman"/>
          <w:color w:val="000000"/>
          <w:spacing w:val="-2"/>
          <w:sz w:val="28"/>
          <w:szCs w:val="28"/>
          <w:lang w:eastAsia="ru-RU"/>
        </w:rPr>
        <w:t>пятен величиной 1... З см, которые при сильном по</w:t>
      </w:r>
      <w:r w:rsidRPr="00DB3BCA">
        <w:rPr>
          <w:rFonts w:ascii="Times New Roman" w:eastAsia="Times New Roman" w:hAnsi="Times New Roman" w:cs="Times New Roman"/>
          <w:color w:val="000000"/>
          <w:spacing w:val="-2"/>
          <w:sz w:val="28"/>
          <w:szCs w:val="28"/>
          <w:lang w:eastAsia="ru-RU"/>
        </w:rPr>
        <w:softHyphen/>
      </w:r>
      <w:r w:rsidRPr="00DB3BCA">
        <w:rPr>
          <w:rFonts w:ascii="Times New Roman" w:eastAsia="Times New Roman" w:hAnsi="Times New Roman" w:cs="Times New Roman"/>
          <w:color w:val="000000"/>
          <w:spacing w:val="-9"/>
          <w:sz w:val="28"/>
          <w:szCs w:val="28"/>
          <w:lang w:eastAsia="ru-RU"/>
        </w:rPr>
        <w:t xml:space="preserve">ражении могут сливаться (рис. 1). На пятнах с нижней стороны </w:t>
      </w:r>
      <w:r w:rsidRPr="00DB3BCA">
        <w:rPr>
          <w:rFonts w:ascii="Times New Roman" w:eastAsia="Times New Roman" w:hAnsi="Times New Roman" w:cs="Times New Roman"/>
          <w:color w:val="000000"/>
          <w:spacing w:val="-5"/>
          <w:sz w:val="28"/>
          <w:szCs w:val="28"/>
          <w:lang w:eastAsia="ru-RU"/>
        </w:rPr>
        <w:t xml:space="preserve">листовой пластинки можно обнаружить сначала белый, позже серый </w:t>
      </w:r>
      <w:r w:rsidRPr="00DB3BCA">
        <w:rPr>
          <w:rFonts w:ascii="Times New Roman" w:eastAsia="Times New Roman" w:hAnsi="Times New Roman" w:cs="Times New Roman"/>
          <w:color w:val="000000"/>
          <w:spacing w:val="-1"/>
          <w:sz w:val="28"/>
          <w:szCs w:val="28"/>
          <w:lang w:eastAsia="ru-RU"/>
        </w:rPr>
        <w:t>налет бесполого спороношения: зооспоран</w:t>
      </w:r>
      <w:r w:rsidRPr="00DB3BCA">
        <w:rPr>
          <w:rFonts w:ascii="Times New Roman" w:eastAsia="Times New Roman" w:hAnsi="Times New Roman" w:cs="Times New Roman"/>
          <w:color w:val="000000"/>
          <w:spacing w:val="-6"/>
          <w:sz w:val="28"/>
          <w:szCs w:val="28"/>
          <w:lang w:eastAsia="ru-RU"/>
        </w:rPr>
        <w:t>гиеносцы и зооспорангии (рис. 2</w:t>
      </w:r>
    </w:p>
    <w:p w:rsidR="00DB3BCA" w:rsidRPr="00DB3BCA" w:rsidRDefault="00DB3BCA" w:rsidP="00DB3BCA">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color w:val="000000"/>
          <w:sz w:val="28"/>
          <w:szCs w:val="28"/>
          <w:lang w:eastAsia="ru-RU"/>
        </w:rPr>
      </w:pPr>
      <w:r w:rsidRPr="00DB3BCA">
        <w:rPr>
          <w:rFonts w:ascii="Times New Roman" w:eastAsia="Times New Roman" w:hAnsi="Times New Roman" w:cs="Times New Roman"/>
          <w:b/>
          <w:bCs/>
          <w:i/>
          <w:iCs/>
          <w:color w:val="000000"/>
          <w:spacing w:val="-1"/>
          <w:sz w:val="28"/>
          <w:szCs w:val="28"/>
          <w:lang w:eastAsia="ru-RU"/>
        </w:rPr>
        <w:t xml:space="preserve">      Описание возбудителя. </w:t>
      </w:r>
      <w:r w:rsidRPr="00DB3BCA">
        <w:rPr>
          <w:rFonts w:ascii="Times New Roman" w:eastAsia="Times New Roman" w:hAnsi="Times New Roman" w:cs="Times New Roman"/>
          <w:color w:val="000000"/>
          <w:spacing w:val="-5"/>
          <w:sz w:val="28"/>
          <w:szCs w:val="28"/>
          <w:lang w:eastAsia="ru-RU"/>
        </w:rPr>
        <w:t xml:space="preserve">Зооспорангиеносцы дихотомически разветвленные с </w:t>
      </w:r>
      <w:r w:rsidRPr="00DB3BCA">
        <w:rPr>
          <w:rFonts w:ascii="Times New Roman" w:eastAsia="Times New Roman" w:hAnsi="Times New Roman" w:cs="Times New Roman"/>
          <w:color w:val="000000"/>
          <w:spacing w:val="-4"/>
          <w:sz w:val="28"/>
          <w:szCs w:val="28"/>
          <w:lang w:eastAsia="ru-RU"/>
        </w:rPr>
        <w:t xml:space="preserve">заостренными концами выступают через устьица по </w:t>
      </w:r>
      <w:r w:rsidRPr="00DB3BCA">
        <w:rPr>
          <w:rFonts w:ascii="Times New Roman" w:eastAsia="Times New Roman" w:hAnsi="Times New Roman" w:cs="Times New Roman"/>
          <w:color w:val="000000"/>
          <w:spacing w:val="-1"/>
          <w:sz w:val="28"/>
          <w:szCs w:val="28"/>
          <w:lang w:eastAsia="ru-RU"/>
        </w:rPr>
        <w:t xml:space="preserve">2...7, реже - 1. Зооспорангии светло-фиолетовые, </w:t>
      </w:r>
      <w:r w:rsidRPr="00DB3BCA">
        <w:rPr>
          <w:rFonts w:ascii="Times New Roman" w:eastAsia="Times New Roman" w:hAnsi="Times New Roman" w:cs="Times New Roman"/>
          <w:color w:val="000000"/>
          <w:spacing w:val="-4"/>
          <w:sz w:val="28"/>
          <w:szCs w:val="28"/>
          <w:lang w:eastAsia="ru-RU"/>
        </w:rPr>
        <w:t xml:space="preserve">эллиптические, с бугорками на вершине, диаметром </w:t>
      </w:r>
      <w:r w:rsidRPr="00DB3BCA">
        <w:rPr>
          <w:rFonts w:ascii="Times New Roman" w:eastAsia="Times New Roman" w:hAnsi="Times New Roman" w:cs="Times New Roman"/>
          <w:color w:val="000000"/>
          <w:spacing w:val="-5"/>
          <w:sz w:val="28"/>
          <w:szCs w:val="28"/>
          <w:lang w:eastAsia="ru-RU"/>
        </w:rPr>
        <w:t xml:space="preserve">20.. .28x16.. .20 мкм (рис. 2). Половое спороношение гриба - </w:t>
      </w:r>
      <w:r w:rsidRPr="00DB3BCA">
        <w:rPr>
          <w:rFonts w:ascii="Times New Roman" w:eastAsia="Times New Roman" w:hAnsi="Times New Roman" w:cs="Times New Roman"/>
          <w:color w:val="000000"/>
          <w:spacing w:val="1"/>
          <w:sz w:val="28"/>
          <w:szCs w:val="28"/>
          <w:lang w:eastAsia="ru-RU"/>
        </w:rPr>
        <w:t xml:space="preserve">ооспоры со складчатой оболочкой, 36...43 мкм в </w:t>
      </w:r>
      <w:r w:rsidRPr="00DB3BCA">
        <w:rPr>
          <w:rFonts w:ascii="Times New Roman" w:eastAsia="Times New Roman" w:hAnsi="Times New Roman" w:cs="Times New Roman"/>
          <w:color w:val="000000"/>
          <w:spacing w:val="-10"/>
          <w:sz w:val="28"/>
          <w:szCs w:val="28"/>
          <w:lang w:eastAsia="ru-RU"/>
        </w:rPr>
        <w:t>диаметре.</w:t>
      </w:r>
    </w:p>
    <w:p w:rsidR="00DB3BCA" w:rsidRPr="00DB3BCA" w:rsidRDefault="00DB3BCA" w:rsidP="00DB3BCA">
      <w:pPr>
        <w:widowControl w:val="0"/>
        <w:shd w:val="clear" w:color="auto" w:fill="FFFFFF"/>
        <w:autoSpaceDE w:val="0"/>
        <w:autoSpaceDN w:val="0"/>
        <w:adjustRightInd w:val="0"/>
        <w:spacing w:after="0" w:line="240" w:lineRule="auto"/>
        <w:ind w:firstLine="567"/>
        <w:contextualSpacing/>
        <w:jc w:val="both"/>
        <w:rPr>
          <w:rFonts w:ascii="Times New Roman" w:eastAsia="Times New Roman" w:hAnsi="Times New Roman" w:cs="Times New Roman"/>
          <w:color w:val="000000"/>
          <w:sz w:val="28"/>
          <w:szCs w:val="28"/>
          <w:lang w:eastAsia="ru-RU"/>
        </w:rPr>
      </w:pPr>
    </w:p>
    <w:p w:rsidR="00DB3BCA" w:rsidRPr="00DB3BCA" w:rsidRDefault="00DB3BCA" w:rsidP="00DB3BCA">
      <w:pPr>
        <w:widowControl w:val="0"/>
        <w:shd w:val="clear" w:color="auto" w:fill="FFFFFF"/>
        <w:autoSpaceDE w:val="0"/>
        <w:autoSpaceDN w:val="0"/>
        <w:adjustRightInd w:val="0"/>
        <w:spacing w:after="0" w:line="240" w:lineRule="auto"/>
        <w:ind w:firstLine="567"/>
        <w:contextualSpacing/>
        <w:jc w:val="both"/>
        <w:rPr>
          <w:rFonts w:ascii="Times New Roman" w:eastAsia="Times New Roman" w:hAnsi="Times New Roman" w:cs="Times New Roman"/>
          <w:color w:val="000000"/>
          <w:sz w:val="28"/>
          <w:szCs w:val="28"/>
          <w:lang w:eastAsia="ru-RU"/>
        </w:rPr>
      </w:pPr>
      <w:r w:rsidRPr="00DB3BCA">
        <w:rPr>
          <w:rFonts w:ascii="Times New Roman" w:eastAsia="Times New Roman" w:hAnsi="Times New Roman" w:cs="Times New Roman"/>
          <w:b/>
          <w:bCs/>
          <w:i/>
          <w:iCs/>
          <w:color w:val="000000"/>
          <w:sz w:val="28"/>
          <w:szCs w:val="28"/>
          <w:lang w:eastAsia="ru-RU"/>
        </w:rPr>
        <w:t>Факторы, способствующие развитию болезни.</w:t>
      </w:r>
    </w:p>
    <w:p w:rsidR="00DB3BCA" w:rsidRPr="00DB3BCA" w:rsidRDefault="00DB3BCA" w:rsidP="00DB3BCA">
      <w:pPr>
        <w:widowControl w:val="0"/>
        <w:numPr>
          <w:ilvl w:val="0"/>
          <w:numId w:val="8"/>
        </w:numPr>
        <w:shd w:val="clear" w:color="auto" w:fill="FFFFFF"/>
        <w:tabs>
          <w:tab w:val="left" w:pos="154"/>
        </w:tabs>
        <w:autoSpaceDE w:val="0"/>
        <w:autoSpaceDN w:val="0"/>
        <w:adjustRightInd w:val="0"/>
        <w:spacing w:after="0" w:line="240" w:lineRule="auto"/>
        <w:ind w:firstLine="567"/>
        <w:contextualSpacing/>
        <w:jc w:val="both"/>
        <w:rPr>
          <w:rFonts w:ascii="Times New Roman" w:eastAsia="Times New Roman" w:hAnsi="Times New Roman" w:cs="Times New Roman"/>
          <w:color w:val="000000"/>
          <w:spacing w:val="-23"/>
          <w:sz w:val="28"/>
          <w:szCs w:val="28"/>
          <w:lang w:eastAsia="ru-RU"/>
        </w:rPr>
      </w:pPr>
      <w:r w:rsidRPr="00DB3BCA">
        <w:rPr>
          <w:rFonts w:ascii="Times New Roman" w:eastAsia="Times New Roman" w:hAnsi="Times New Roman" w:cs="Times New Roman"/>
          <w:color w:val="000000"/>
          <w:spacing w:val="-7"/>
          <w:sz w:val="28"/>
          <w:szCs w:val="28"/>
          <w:lang w:eastAsia="ru-RU"/>
        </w:rPr>
        <w:t xml:space="preserve"> Восприимчивые сорта.</w:t>
      </w:r>
    </w:p>
    <w:p w:rsidR="00DB3BCA" w:rsidRPr="00DB3BCA" w:rsidRDefault="00DB3BCA" w:rsidP="00DB3BCA">
      <w:pPr>
        <w:widowControl w:val="0"/>
        <w:numPr>
          <w:ilvl w:val="0"/>
          <w:numId w:val="8"/>
        </w:numPr>
        <w:shd w:val="clear" w:color="auto" w:fill="FFFFFF"/>
        <w:tabs>
          <w:tab w:val="left" w:pos="154"/>
        </w:tabs>
        <w:autoSpaceDE w:val="0"/>
        <w:autoSpaceDN w:val="0"/>
        <w:adjustRightInd w:val="0"/>
        <w:spacing w:after="0" w:line="240" w:lineRule="auto"/>
        <w:ind w:firstLine="567"/>
        <w:contextualSpacing/>
        <w:jc w:val="both"/>
        <w:rPr>
          <w:rFonts w:ascii="Times New Roman" w:eastAsia="Times New Roman" w:hAnsi="Times New Roman" w:cs="Times New Roman"/>
          <w:color w:val="000000"/>
          <w:spacing w:val="-23"/>
          <w:sz w:val="28"/>
          <w:szCs w:val="28"/>
          <w:lang w:eastAsia="ru-RU"/>
        </w:rPr>
      </w:pPr>
      <w:r w:rsidRPr="00DB3BCA">
        <w:rPr>
          <w:rFonts w:ascii="Times New Roman" w:eastAsia="Times New Roman" w:hAnsi="Times New Roman" w:cs="Times New Roman"/>
          <w:color w:val="000000"/>
          <w:spacing w:val="-7"/>
          <w:sz w:val="28"/>
          <w:szCs w:val="28"/>
          <w:lang w:eastAsia="ru-RU"/>
        </w:rPr>
        <w:t xml:space="preserve"> Зараженные семена</w:t>
      </w:r>
    </w:p>
    <w:p w:rsidR="00DB3BCA" w:rsidRPr="00DB3BCA" w:rsidRDefault="00DB3BCA" w:rsidP="00DB3BCA">
      <w:pPr>
        <w:widowControl w:val="0"/>
        <w:numPr>
          <w:ilvl w:val="0"/>
          <w:numId w:val="8"/>
        </w:numPr>
        <w:shd w:val="clear" w:color="auto" w:fill="FFFFFF"/>
        <w:tabs>
          <w:tab w:val="left" w:pos="154"/>
        </w:tabs>
        <w:autoSpaceDE w:val="0"/>
        <w:autoSpaceDN w:val="0"/>
        <w:adjustRightInd w:val="0"/>
        <w:spacing w:after="0" w:line="240" w:lineRule="auto"/>
        <w:ind w:firstLine="567"/>
        <w:contextualSpacing/>
        <w:jc w:val="both"/>
        <w:rPr>
          <w:rFonts w:ascii="Times New Roman" w:eastAsia="Times New Roman" w:hAnsi="Times New Roman" w:cs="Times New Roman"/>
          <w:color w:val="000000"/>
          <w:spacing w:val="-15"/>
          <w:sz w:val="28"/>
          <w:szCs w:val="28"/>
          <w:lang w:eastAsia="ru-RU"/>
        </w:rPr>
      </w:pPr>
      <w:r w:rsidRPr="00DB3BCA">
        <w:rPr>
          <w:rFonts w:ascii="Times New Roman" w:eastAsia="Times New Roman" w:hAnsi="Times New Roman" w:cs="Times New Roman"/>
          <w:color w:val="000000"/>
          <w:spacing w:val="-7"/>
          <w:sz w:val="28"/>
          <w:szCs w:val="28"/>
          <w:lang w:eastAsia="ru-RU"/>
        </w:rPr>
        <w:t xml:space="preserve"> Умеренно теплая (16... 18 °С) с повышенной </w:t>
      </w:r>
      <w:r w:rsidRPr="00DB3BCA">
        <w:rPr>
          <w:rFonts w:ascii="Times New Roman" w:eastAsia="Times New Roman" w:hAnsi="Times New Roman" w:cs="Times New Roman"/>
          <w:color w:val="000000"/>
          <w:spacing w:val="-6"/>
          <w:sz w:val="28"/>
          <w:szCs w:val="28"/>
          <w:lang w:eastAsia="ru-RU"/>
        </w:rPr>
        <w:t xml:space="preserve">влажностью погода </w:t>
      </w:r>
    </w:p>
    <w:p w:rsidR="00DB3BCA" w:rsidRPr="00DB3BCA" w:rsidRDefault="00DB3BCA" w:rsidP="00DB3BCA">
      <w:pPr>
        <w:widowControl w:val="0"/>
        <w:shd w:val="clear" w:color="auto" w:fill="FFFFFF"/>
        <w:tabs>
          <w:tab w:val="left" w:pos="154"/>
        </w:tabs>
        <w:autoSpaceDE w:val="0"/>
        <w:autoSpaceDN w:val="0"/>
        <w:adjustRightInd w:val="0"/>
        <w:spacing w:after="0" w:line="240" w:lineRule="auto"/>
        <w:ind w:left="567"/>
        <w:contextualSpacing/>
        <w:jc w:val="both"/>
        <w:rPr>
          <w:rFonts w:ascii="Times New Roman" w:eastAsia="Times New Roman" w:hAnsi="Times New Roman" w:cs="Times New Roman"/>
          <w:color w:val="000000"/>
          <w:spacing w:val="-15"/>
          <w:sz w:val="28"/>
          <w:szCs w:val="28"/>
          <w:lang w:eastAsia="ru-RU"/>
        </w:rPr>
      </w:pPr>
      <w:r w:rsidRPr="00DB3BCA">
        <w:rPr>
          <w:rFonts w:ascii="Times New Roman" w:eastAsia="Times New Roman" w:hAnsi="Times New Roman" w:cs="Times New Roman"/>
          <w:color w:val="000000"/>
          <w:spacing w:val="-6"/>
          <w:sz w:val="28"/>
          <w:szCs w:val="28"/>
          <w:lang w:eastAsia="ru-RU"/>
        </w:rPr>
        <w:t>(относительная влажность воздуха более  85%), наличие капельно-жидкой влаги на листьях.</w:t>
      </w:r>
    </w:p>
    <w:p w:rsidR="00DB3BCA" w:rsidRPr="00DB3BCA" w:rsidRDefault="00DB3BCA" w:rsidP="00DB3BCA">
      <w:pPr>
        <w:widowControl w:val="0"/>
        <w:numPr>
          <w:ilvl w:val="0"/>
          <w:numId w:val="8"/>
        </w:numPr>
        <w:shd w:val="clear" w:color="auto" w:fill="FFFFFF"/>
        <w:tabs>
          <w:tab w:val="left" w:pos="154"/>
        </w:tabs>
        <w:autoSpaceDE w:val="0"/>
        <w:autoSpaceDN w:val="0"/>
        <w:adjustRightInd w:val="0"/>
        <w:spacing w:after="0" w:line="240" w:lineRule="auto"/>
        <w:ind w:firstLine="567"/>
        <w:contextualSpacing/>
        <w:jc w:val="both"/>
        <w:rPr>
          <w:rFonts w:ascii="Times New Roman" w:eastAsia="Times New Roman" w:hAnsi="Times New Roman" w:cs="Times New Roman"/>
          <w:color w:val="000000"/>
          <w:spacing w:val="-16"/>
          <w:sz w:val="28"/>
          <w:szCs w:val="28"/>
          <w:lang w:eastAsia="ru-RU"/>
        </w:rPr>
      </w:pPr>
      <w:r w:rsidRPr="00DB3BCA">
        <w:rPr>
          <w:rFonts w:ascii="Times New Roman" w:eastAsia="Times New Roman" w:hAnsi="Times New Roman" w:cs="Times New Roman"/>
          <w:color w:val="000000"/>
          <w:spacing w:val="-8"/>
          <w:sz w:val="28"/>
          <w:szCs w:val="28"/>
          <w:lang w:eastAsia="ru-RU"/>
        </w:rPr>
        <w:t xml:space="preserve"> Наличие инфицированных растительных </w:t>
      </w:r>
      <w:r w:rsidRPr="00DB3BCA">
        <w:rPr>
          <w:rFonts w:ascii="Times New Roman" w:eastAsia="Times New Roman" w:hAnsi="Times New Roman" w:cs="Times New Roman"/>
          <w:color w:val="000000"/>
          <w:spacing w:val="-7"/>
          <w:sz w:val="28"/>
          <w:szCs w:val="28"/>
          <w:lang w:eastAsia="ru-RU"/>
        </w:rPr>
        <w:t xml:space="preserve">остатков во влажной почве, </w:t>
      </w:r>
    </w:p>
    <w:p w:rsidR="00DB3BCA" w:rsidRPr="00DB3BCA" w:rsidRDefault="00DB3BCA" w:rsidP="00DB3BCA">
      <w:pPr>
        <w:widowControl w:val="0"/>
        <w:shd w:val="clear" w:color="auto" w:fill="FFFFFF"/>
        <w:tabs>
          <w:tab w:val="left" w:pos="154"/>
        </w:tabs>
        <w:autoSpaceDE w:val="0"/>
        <w:autoSpaceDN w:val="0"/>
        <w:adjustRightInd w:val="0"/>
        <w:spacing w:after="0" w:line="240" w:lineRule="auto"/>
        <w:ind w:left="567"/>
        <w:contextualSpacing/>
        <w:jc w:val="both"/>
        <w:rPr>
          <w:rFonts w:ascii="Times New Roman" w:eastAsia="Times New Roman" w:hAnsi="Times New Roman" w:cs="Times New Roman"/>
          <w:color w:val="000000"/>
          <w:spacing w:val="-16"/>
          <w:sz w:val="28"/>
          <w:szCs w:val="28"/>
          <w:lang w:eastAsia="ru-RU"/>
        </w:rPr>
      </w:pPr>
      <w:r w:rsidRPr="00DB3BCA">
        <w:rPr>
          <w:rFonts w:ascii="Times New Roman" w:eastAsia="Times New Roman" w:hAnsi="Times New Roman" w:cs="Times New Roman"/>
          <w:color w:val="000000"/>
          <w:spacing w:val="-7"/>
          <w:sz w:val="28"/>
          <w:szCs w:val="28"/>
          <w:lang w:eastAsia="ru-RU"/>
        </w:rPr>
        <w:t>крестоцветных сорняков, падалицы рапса.</w:t>
      </w:r>
    </w:p>
    <w:p w:rsidR="00DB3BCA" w:rsidRPr="00DB3BCA" w:rsidRDefault="00DB3BCA" w:rsidP="00DB3BCA">
      <w:pPr>
        <w:widowControl w:val="0"/>
        <w:shd w:val="clear" w:color="auto" w:fill="FFFFFF"/>
        <w:tabs>
          <w:tab w:val="left" w:pos="154"/>
        </w:tabs>
        <w:autoSpaceDE w:val="0"/>
        <w:autoSpaceDN w:val="0"/>
        <w:adjustRightInd w:val="0"/>
        <w:spacing w:after="0" w:line="240" w:lineRule="auto"/>
        <w:ind w:left="567"/>
        <w:contextualSpacing/>
        <w:jc w:val="both"/>
        <w:rPr>
          <w:rFonts w:ascii="Times New Roman" w:eastAsia="Times New Roman" w:hAnsi="Times New Roman" w:cs="Times New Roman"/>
          <w:color w:val="000000"/>
          <w:spacing w:val="-16"/>
          <w:sz w:val="28"/>
          <w:szCs w:val="28"/>
          <w:lang w:eastAsia="ru-RU"/>
        </w:rPr>
      </w:pPr>
    </w:p>
    <w:p w:rsidR="00DB3BCA" w:rsidRPr="00DB3BCA" w:rsidRDefault="00DB3BCA" w:rsidP="00DB3BCA">
      <w:pPr>
        <w:widowControl w:val="0"/>
        <w:shd w:val="clear" w:color="auto" w:fill="FFFFFF"/>
        <w:autoSpaceDE w:val="0"/>
        <w:autoSpaceDN w:val="0"/>
        <w:adjustRightInd w:val="0"/>
        <w:spacing w:after="0" w:line="240" w:lineRule="auto"/>
        <w:ind w:firstLine="567"/>
        <w:contextualSpacing/>
        <w:jc w:val="both"/>
        <w:rPr>
          <w:rFonts w:ascii="Times New Roman" w:eastAsia="Times New Roman" w:hAnsi="Times New Roman" w:cs="Times New Roman"/>
          <w:b/>
          <w:bCs/>
          <w:i/>
          <w:iCs/>
          <w:color w:val="000000"/>
          <w:spacing w:val="-1"/>
          <w:sz w:val="28"/>
          <w:szCs w:val="28"/>
          <w:lang w:eastAsia="ru-RU"/>
        </w:rPr>
      </w:pPr>
      <w:r w:rsidRPr="00DB3BCA">
        <w:rPr>
          <w:rFonts w:ascii="Times New Roman" w:eastAsia="Times New Roman" w:hAnsi="Times New Roman" w:cs="Times New Roman"/>
          <w:b/>
          <w:bCs/>
          <w:i/>
          <w:iCs/>
          <w:color w:val="000000"/>
          <w:spacing w:val="-1"/>
          <w:sz w:val="28"/>
          <w:szCs w:val="28"/>
          <w:lang w:eastAsia="ru-RU"/>
        </w:rPr>
        <w:t>Меры борьбы</w:t>
      </w:r>
    </w:p>
    <w:p w:rsidR="00DB3BCA" w:rsidRPr="00DB3BCA" w:rsidRDefault="00DB3BCA" w:rsidP="00DB3BCA">
      <w:pPr>
        <w:widowControl w:val="0"/>
        <w:shd w:val="clear" w:color="auto" w:fill="FFFFFF"/>
        <w:autoSpaceDE w:val="0"/>
        <w:autoSpaceDN w:val="0"/>
        <w:adjustRightInd w:val="0"/>
        <w:spacing w:after="0" w:line="240" w:lineRule="atLeast"/>
        <w:ind w:firstLine="567"/>
        <w:contextualSpacing/>
        <w:jc w:val="both"/>
        <w:rPr>
          <w:rFonts w:ascii="Times New Roman" w:eastAsia="Times New Roman" w:hAnsi="Times New Roman" w:cs="Times New Roman"/>
          <w:bCs/>
          <w:iCs/>
          <w:color w:val="000000"/>
          <w:spacing w:val="-1"/>
          <w:sz w:val="28"/>
          <w:szCs w:val="28"/>
          <w:lang w:eastAsia="ru-RU"/>
        </w:rPr>
      </w:pPr>
      <w:r w:rsidRPr="00DB3BCA">
        <w:rPr>
          <w:rFonts w:ascii="Times New Roman" w:eastAsia="Times New Roman" w:hAnsi="Times New Roman" w:cs="Times New Roman"/>
          <w:bCs/>
          <w:iCs/>
          <w:color w:val="000000"/>
          <w:spacing w:val="-1"/>
          <w:sz w:val="28"/>
          <w:szCs w:val="28"/>
          <w:lang w:eastAsia="ru-RU"/>
        </w:rPr>
        <w:t>1. Устойчивые сорта: Ратник, Лира (ГНУ ВНИИ РАПСА).</w:t>
      </w:r>
    </w:p>
    <w:p w:rsidR="00DB3BCA" w:rsidRPr="00DB3BCA" w:rsidRDefault="00DB3BCA" w:rsidP="00DB3BCA">
      <w:pPr>
        <w:widowControl w:val="0"/>
        <w:shd w:val="clear" w:color="auto" w:fill="FFFFFF"/>
        <w:autoSpaceDE w:val="0"/>
        <w:autoSpaceDN w:val="0"/>
        <w:adjustRightInd w:val="0"/>
        <w:spacing w:after="0" w:line="240" w:lineRule="atLeast"/>
        <w:ind w:firstLine="567"/>
        <w:contextualSpacing/>
        <w:jc w:val="both"/>
        <w:rPr>
          <w:rFonts w:ascii="Times New Roman" w:eastAsia="Times New Roman" w:hAnsi="Times New Roman" w:cs="Times New Roman"/>
          <w:bCs/>
          <w:iCs/>
          <w:color w:val="000000"/>
          <w:spacing w:val="-1"/>
          <w:sz w:val="28"/>
          <w:szCs w:val="28"/>
          <w:lang w:eastAsia="ru-RU"/>
        </w:rPr>
      </w:pPr>
      <w:r w:rsidRPr="00DB3BCA">
        <w:rPr>
          <w:rFonts w:ascii="Times New Roman" w:eastAsia="Times New Roman" w:hAnsi="Times New Roman" w:cs="Times New Roman"/>
          <w:bCs/>
          <w:iCs/>
          <w:color w:val="000000"/>
          <w:spacing w:val="-1"/>
          <w:sz w:val="28"/>
          <w:szCs w:val="28"/>
          <w:lang w:eastAsia="ru-RU"/>
        </w:rPr>
        <w:t>2. Уничтожение крестоцветных сорняков</w:t>
      </w:r>
    </w:p>
    <w:p w:rsidR="00DB3BCA" w:rsidRPr="00DB3BCA" w:rsidRDefault="00DB3BCA" w:rsidP="00DB3BCA">
      <w:pPr>
        <w:widowControl w:val="0"/>
        <w:shd w:val="clear" w:color="auto" w:fill="FFFFFF"/>
        <w:autoSpaceDE w:val="0"/>
        <w:autoSpaceDN w:val="0"/>
        <w:adjustRightInd w:val="0"/>
        <w:spacing w:after="0" w:line="240" w:lineRule="atLeast"/>
        <w:ind w:firstLine="567"/>
        <w:contextualSpacing/>
        <w:jc w:val="both"/>
        <w:rPr>
          <w:rFonts w:ascii="Times New Roman" w:eastAsia="Times New Roman" w:hAnsi="Times New Roman" w:cs="Times New Roman"/>
          <w:bCs/>
          <w:iCs/>
          <w:color w:val="000000"/>
          <w:spacing w:val="-1"/>
          <w:sz w:val="28"/>
          <w:szCs w:val="28"/>
          <w:lang w:eastAsia="ru-RU"/>
        </w:rPr>
      </w:pPr>
      <w:r w:rsidRPr="00DB3BCA">
        <w:rPr>
          <w:rFonts w:ascii="Times New Roman" w:eastAsia="Times New Roman" w:hAnsi="Times New Roman" w:cs="Times New Roman"/>
          <w:bCs/>
          <w:iCs/>
          <w:color w:val="000000"/>
          <w:spacing w:val="-1"/>
          <w:sz w:val="28"/>
          <w:szCs w:val="28"/>
          <w:lang w:eastAsia="ru-RU"/>
        </w:rPr>
        <w:t>3. Соблюдение севооборота.</w:t>
      </w:r>
    </w:p>
    <w:p w:rsidR="00DB3BCA" w:rsidRPr="00DB3BCA" w:rsidRDefault="00DB3BCA" w:rsidP="00DB3BCA">
      <w:pPr>
        <w:widowControl w:val="0"/>
        <w:shd w:val="clear" w:color="auto" w:fill="FFFFFF"/>
        <w:autoSpaceDE w:val="0"/>
        <w:autoSpaceDN w:val="0"/>
        <w:adjustRightInd w:val="0"/>
        <w:spacing w:after="0" w:line="240" w:lineRule="atLeast"/>
        <w:ind w:firstLine="567"/>
        <w:contextualSpacing/>
        <w:jc w:val="both"/>
        <w:rPr>
          <w:rFonts w:ascii="Times New Roman" w:eastAsia="Times New Roman" w:hAnsi="Times New Roman" w:cs="Times New Roman"/>
          <w:bCs/>
          <w:iCs/>
          <w:color w:val="000000"/>
          <w:spacing w:val="-1"/>
          <w:sz w:val="28"/>
          <w:szCs w:val="28"/>
          <w:lang w:eastAsia="ru-RU"/>
        </w:rPr>
      </w:pPr>
      <w:r w:rsidRPr="00DB3BCA">
        <w:rPr>
          <w:rFonts w:ascii="Times New Roman" w:eastAsia="Times New Roman" w:hAnsi="Times New Roman" w:cs="Times New Roman"/>
          <w:bCs/>
          <w:iCs/>
          <w:color w:val="000000"/>
          <w:spacing w:val="-1"/>
          <w:sz w:val="28"/>
          <w:szCs w:val="28"/>
          <w:lang w:eastAsia="ru-RU"/>
        </w:rPr>
        <w:t xml:space="preserve">4. Применение биологических и  химических пестицидов  </w:t>
      </w:r>
    </w:p>
    <w:p w:rsidR="00DB3BCA" w:rsidRPr="00DB3BCA" w:rsidRDefault="00DB3BCA" w:rsidP="00DB3BCA">
      <w:pPr>
        <w:widowControl w:val="0"/>
        <w:shd w:val="clear" w:color="auto" w:fill="FFFFFF"/>
        <w:autoSpaceDE w:val="0"/>
        <w:autoSpaceDN w:val="0"/>
        <w:adjustRightInd w:val="0"/>
        <w:spacing w:after="0" w:line="240" w:lineRule="auto"/>
        <w:ind w:right="57"/>
        <w:rPr>
          <w:rFonts w:ascii="Times New Roman" w:eastAsia="Times New Roman" w:hAnsi="Times New Roman" w:cs="Times New Roman"/>
          <w:bCs/>
          <w:iCs/>
          <w:color w:val="000000"/>
          <w:spacing w:val="-1"/>
          <w:sz w:val="28"/>
          <w:szCs w:val="28"/>
          <w:lang w:eastAsia="ru-RU"/>
        </w:rPr>
      </w:pPr>
    </w:p>
    <w:p w:rsidR="00A05236" w:rsidRDefault="00A05236">
      <w:bookmarkStart w:id="0" w:name="_GoBack"/>
      <w:bookmarkEnd w:id="0"/>
    </w:p>
    <w:sectPr w:rsidR="00A052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ylfaen">
    <w:panose1 w:val="010A0502050306030303"/>
    <w:charset w:val="CC"/>
    <w:family w:val="roman"/>
    <w:pitch w:val="variable"/>
    <w:sig w:usb0="04000687" w:usb1="00000000" w:usb2="00000000" w:usb3="00000000" w:csb0="0000009F" w:csb1="00000000"/>
  </w:font>
  <w:font w:name="+mn-ea">
    <w:panose1 w:val="00000000000000000000"/>
    <w:charset w:val="00"/>
    <w:family w:val="roman"/>
    <w:notTrueType/>
    <w:pitch w:val="default"/>
  </w:font>
  <w:font w:name="+mn-cs">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240D47"/>
    <w:multiLevelType w:val="multilevel"/>
    <w:tmpl w:val="995E5510"/>
    <w:lvl w:ilvl="0">
      <w:start w:val="1"/>
      <w:numFmt w:val="decimal"/>
      <w:lvlText w:val="%1."/>
      <w:lvlJc w:val="left"/>
      <w:pPr>
        <w:ind w:left="1069" w:hanging="360"/>
      </w:pPr>
      <w:rPr>
        <w:rFonts w:hint="default"/>
      </w:rPr>
    </w:lvl>
    <w:lvl w:ilvl="1">
      <w:start w:val="2"/>
      <w:numFmt w:val="decimal"/>
      <w:isLgl/>
      <w:lvlText w:val="%1.%2."/>
      <w:lvlJc w:val="left"/>
      <w:pPr>
        <w:ind w:left="1354" w:hanging="645"/>
      </w:pPr>
      <w:rPr>
        <w:rFonts w:hint="default"/>
      </w:rPr>
    </w:lvl>
    <w:lvl w:ilvl="2">
      <w:start w:val="4"/>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429" w:hanging="72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1789" w:hanging="1080"/>
      </w:pPr>
      <w:rPr>
        <w:rFonts w:hint="default"/>
      </w:rPr>
    </w:lvl>
    <w:lvl w:ilvl="8">
      <w:start w:val="1"/>
      <w:numFmt w:val="decimal"/>
      <w:isLgl/>
      <w:lvlText w:val="%1.%2.%3.%4.%5.%6.%7.%8.%9."/>
      <w:lvlJc w:val="left"/>
      <w:pPr>
        <w:ind w:left="2149" w:hanging="1440"/>
      </w:pPr>
      <w:rPr>
        <w:rFonts w:hint="default"/>
      </w:rPr>
    </w:lvl>
  </w:abstractNum>
  <w:abstractNum w:abstractNumId="1" w15:restartNumberingAfterBreak="0">
    <w:nsid w:val="13F97EB6"/>
    <w:multiLevelType w:val="hybridMultilevel"/>
    <w:tmpl w:val="FF9CB070"/>
    <w:lvl w:ilvl="0" w:tplc="9110B37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2AFB1A50"/>
    <w:multiLevelType w:val="multilevel"/>
    <w:tmpl w:val="C92A0EA6"/>
    <w:lvl w:ilvl="0">
      <w:start w:val="1"/>
      <w:numFmt w:val="decimal"/>
      <w:lvlText w:val="%1."/>
      <w:lvlJc w:val="left"/>
      <w:pPr>
        <w:ind w:left="1429" w:hanging="360"/>
      </w:pPr>
      <w:rPr>
        <w:rFonts w:hint="default"/>
      </w:rPr>
    </w:lvl>
    <w:lvl w:ilvl="1">
      <w:start w:val="3"/>
      <w:numFmt w:val="decimal"/>
      <w:isLgl/>
      <w:lvlText w:val="%1.%2."/>
      <w:lvlJc w:val="left"/>
      <w:pPr>
        <w:ind w:left="1789" w:hanging="720"/>
      </w:pPr>
      <w:rPr>
        <w:rFonts w:hint="default"/>
      </w:rPr>
    </w:lvl>
    <w:lvl w:ilvl="2">
      <w:start w:val="3"/>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3" w15:restartNumberingAfterBreak="0">
    <w:nsid w:val="2FF80B4F"/>
    <w:multiLevelType w:val="hybridMultilevel"/>
    <w:tmpl w:val="29B206F0"/>
    <w:lvl w:ilvl="0" w:tplc="D516664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45BE6007"/>
    <w:multiLevelType w:val="hybridMultilevel"/>
    <w:tmpl w:val="D7CE9D56"/>
    <w:lvl w:ilvl="0" w:tplc="AE0EFB4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4B2D346F"/>
    <w:multiLevelType w:val="singleLevel"/>
    <w:tmpl w:val="6D26C7A0"/>
    <w:lvl w:ilvl="0">
      <w:start w:val="1"/>
      <w:numFmt w:val="decimal"/>
      <w:lvlText w:val="%1."/>
      <w:legacy w:legacy="1" w:legacySpace="0" w:legacyIndent="144"/>
      <w:lvlJc w:val="left"/>
      <w:pPr>
        <w:ind w:left="0" w:firstLine="0"/>
      </w:pPr>
      <w:rPr>
        <w:rFonts w:ascii="Times New Roman" w:hAnsi="Times New Roman" w:cs="Times New Roman" w:hint="default"/>
      </w:rPr>
    </w:lvl>
  </w:abstractNum>
  <w:abstractNum w:abstractNumId="6" w15:restartNumberingAfterBreak="0">
    <w:nsid w:val="575654DE"/>
    <w:multiLevelType w:val="hybridMultilevel"/>
    <w:tmpl w:val="B7BAEC44"/>
    <w:lvl w:ilvl="0" w:tplc="6A20CBC8">
      <w:start w:val="1"/>
      <w:numFmt w:val="decimal"/>
      <w:lvlText w:val="%1."/>
      <w:lvlJc w:val="left"/>
      <w:pPr>
        <w:ind w:left="864" w:hanging="580"/>
      </w:pPr>
      <w:rPr>
        <w:rFonts w:ascii="Times New Roman" w:eastAsia="Calibri" w:hAnsi="Times New Roman" w:cs="Times New Roman"/>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69E40C40"/>
    <w:multiLevelType w:val="multilevel"/>
    <w:tmpl w:val="D6B6A88C"/>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4"/>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8" w15:restartNumberingAfterBreak="0">
    <w:nsid w:val="7112059F"/>
    <w:multiLevelType w:val="multilevel"/>
    <w:tmpl w:val="92647D4A"/>
    <w:lvl w:ilvl="0">
      <w:start w:val="1"/>
      <w:numFmt w:val="decimal"/>
      <w:lvlText w:val="%1."/>
      <w:lvlJc w:val="left"/>
      <w:pPr>
        <w:ind w:left="1069" w:hanging="360"/>
      </w:pPr>
      <w:rPr>
        <w:rFonts w:hint="default"/>
      </w:rPr>
    </w:lvl>
    <w:lvl w:ilvl="1">
      <w:start w:val="3"/>
      <w:numFmt w:val="decimal"/>
      <w:isLgl/>
      <w:lvlText w:val="%1.%2"/>
      <w:lvlJc w:val="left"/>
      <w:pPr>
        <w:ind w:left="2034" w:hanging="600"/>
      </w:pPr>
      <w:rPr>
        <w:rFonts w:hint="default"/>
        <w:b/>
        <w:i w:val="0"/>
        <w:sz w:val="28"/>
      </w:rPr>
    </w:lvl>
    <w:lvl w:ilvl="2">
      <w:start w:val="3"/>
      <w:numFmt w:val="decimal"/>
      <w:isLgl/>
      <w:lvlText w:val="%1.%2.%3"/>
      <w:lvlJc w:val="left"/>
      <w:pPr>
        <w:ind w:left="2879" w:hanging="720"/>
      </w:pPr>
      <w:rPr>
        <w:rFonts w:hint="default"/>
        <w:b/>
        <w:i w:val="0"/>
        <w:sz w:val="28"/>
      </w:rPr>
    </w:lvl>
    <w:lvl w:ilvl="3">
      <w:start w:val="1"/>
      <w:numFmt w:val="decimal"/>
      <w:isLgl/>
      <w:lvlText w:val="%1.%2.%3.%4"/>
      <w:lvlJc w:val="left"/>
      <w:pPr>
        <w:ind w:left="3604" w:hanging="720"/>
      </w:pPr>
      <w:rPr>
        <w:rFonts w:hint="default"/>
        <w:b/>
        <w:i w:val="0"/>
        <w:sz w:val="28"/>
      </w:rPr>
    </w:lvl>
    <w:lvl w:ilvl="4">
      <w:start w:val="1"/>
      <w:numFmt w:val="decimal"/>
      <w:isLgl/>
      <w:lvlText w:val="%1.%2.%3.%4.%5"/>
      <w:lvlJc w:val="left"/>
      <w:pPr>
        <w:ind w:left="4329" w:hanging="720"/>
      </w:pPr>
      <w:rPr>
        <w:rFonts w:hint="default"/>
        <w:b/>
        <w:i w:val="0"/>
        <w:sz w:val="28"/>
      </w:rPr>
    </w:lvl>
    <w:lvl w:ilvl="5">
      <w:start w:val="1"/>
      <w:numFmt w:val="decimal"/>
      <w:isLgl/>
      <w:lvlText w:val="%1.%2.%3.%4.%5.%6"/>
      <w:lvlJc w:val="left"/>
      <w:pPr>
        <w:ind w:left="5414" w:hanging="1080"/>
      </w:pPr>
      <w:rPr>
        <w:rFonts w:hint="default"/>
        <w:b/>
        <w:i w:val="0"/>
        <w:sz w:val="28"/>
      </w:rPr>
    </w:lvl>
    <w:lvl w:ilvl="6">
      <w:start w:val="1"/>
      <w:numFmt w:val="decimal"/>
      <w:isLgl/>
      <w:lvlText w:val="%1.%2.%3.%4.%5.%6.%7"/>
      <w:lvlJc w:val="left"/>
      <w:pPr>
        <w:ind w:left="6139" w:hanging="1080"/>
      </w:pPr>
      <w:rPr>
        <w:rFonts w:hint="default"/>
        <w:b/>
        <w:i w:val="0"/>
        <w:sz w:val="28"/>
      </w:rPr>
    </w:lvl>
    <w:lvl w:ilvl="7">
      <w:start w:val="1"/>
      <w:numFmt w:val="decimal"/>
      <w:isLgl/>
      <w:lvlText w:val="%1.%2.%3.%4.%5.%6.%7.%8"/>
      <w:lvlJc w:val="left"/>
      <w:pPr>
        <w:ind w:left="7224" w:hanging="1440"/>
      </w:pPr>
      <w:rPr>
        <w:rFonts w:hint="default"/>
        <w:b/>
        <w:i w:val="0"/>
        <w:sz w:val="28"/>
      </w:rPr>
    </w:lvl>
    <w:lvl w:ilvl="8">
      <w:start w:val="1"/>
      <w:numFmt w:val="decimal"/>
      <w:isLgl/>
      <w:lvlText w:val="%1.%2.%3.%4.%5.%6.%7.%8.%9"/>
      <w:lvlJc w:val="left"/>
      <w:pPr>
        <w:ind w:left="7949" w:hanging="1440"/>
      </w:pPr>
      <w:rPr>
        <w:rFonts w:hint="default"/>
        <w:b/>
        <w:i w:val="0"/>
        <w:sz w:val="28"/>
      </w:rPr>
    </w:lvl>
  </w:abstractNum>
  <w:abstractNum w:abstractNumId="9" w15:restartNumberingAfterBreak="0">
    <w:nsid w:val="72FA432A"/>
    <w:multiLevelType w:val="hybridMultilevel"/>
    <w:tmpl w:val="3D880284"/>
    <w:lvl w:ilvl="0" w:tplc="721063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7D533DC1"/>
    <w:multiLevelType w:val="hybridMultilevel"/>
    <w:tmpl w:val="AECC5786"/>
    <w:lvl w:ilvl="0" w:tplc="9E44452A">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8"/>
  </w:num>
  <w:num w:numId="2">
    <w:abstractNumId w:val="7"/>
  </w:num>
  <w:num w:numId="3">
    <w:abstractNumId w:val="3"/>
  </w:num>
  <w:num w:numId="4">
    <w:abstractNumId w:val="9"/>
  </w:num>
  <w:num w:numId="5">
    <w:abstractNumId w:val="4"/>
  </w:num>
  <w:num w:numId="6">
    <w:abstractNumId w:val="6"/>
  </w:num>
  <w:num w:numId="7">
    <w:abstractNumId w:val="10"/>
  </w:num>
  <w:num w:numId="8">
    <w:abstractNumId w:val="5"/>
    <w:lvlOverride w:ilvl="0">
      <w:startOverride w:val="1"/>
    </w:lvlOverride>
  </w:num>
  <w:num w:numId="9">
    <w:abstractNumId w:val="2"/>
  </w:num>
  <w:num w:numId="10">
    <w:abstractNumId w:val="0"/>
  </w:num>
  <w:num w:numId="11">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5EE3"/>
    <w:rsid w:val="00A05236"/>
    <w:rsid w:val="00DB3BCA"/>
    <w:rsid w:val="00DC5E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D4F946-1B48-4909-BD8F-0D31B96E4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DB3BCA"/>
    <w:pPr>
      <w:keepNext/>
      <w:keepLines/>
      <w:spacing w:before="480" w:after="0" w:line="276" w:lineRule="auto"/>
      <w:outlineLvl w:val="0"/>
    </w:pPr>
    <w:rPr>
      <w:rFonts w:ascii="Cambria" w:eastAsia="Times New Roman" w:hAnsi="Cambria" w:cs="Times New Roman"/>
      <w:b/>
      <w:bCs/>
      <w:color w:val="365F91"/>
      <w:sz w:val="28"/>
      <w:szCs w:val="28"/>
      <w:lang w:eastAsia="ru-RU"/>
    </w:rPr>
  </w:style>
  <w:style w:type="paragraph" w:styleId="2">
    <w:name w:val="heading 2"/>
    <w:basedOn w:val="a"/>
    <w:link w:val="20"/>
    <w:uiPriority w:val="9"/>
    <w:qFormat/>
    <w:rsid w:val="00DB3BCA"/>
    <w:pPr>
      <w:spacing w:before="100" w:beforeAutospacing="1" w:after="100" w:afterAutospacing="1" w:line="240" w:lineRule="auto"/>
      <w:outlineLvl w:val="1"/>
    </w:pPr>
    <w:rPr>
      <w:rFonts w:ascii="Times New Roman" w:eastAsia="Times New Roman" w:hAnsi="Times New Roman" w:cs="Times New Roman"/>
      <w:b/>
      <w:bCs/>
      <w:sz w:val="36"/>
      <w:szCs w:val="36"/>
      <w:lang w:val="x-none" w:eastAsia="x-none"/>
    </w:rPr>
  </w:style>
  <w:style w:type="paragraph" w:styleId="4">
    <w:name w:val="heading 4"/>
    <w:basedOn w:val="a"/>
    <w:next w:val="a"/>
    <w:link w:val="40"/>
    <w:uiPriority w:val="9"/>
    <w:semiHidden/>
    <w:unhideWhenUsed/>
    <w:qFormat/>
    <w:rsid w:val="00DB3BCA"/>
    <w:pPr>
      <w:keepNext/>
      <w:keepLines/>
      <w:spacing w:before="200" w:after="0" w:line="276" w:lineRule="auto"/>
      <w:outlineLvl w:val="3"/>
    </w:pPr>
    <w:rPr>
      <w:rFonts w:ascii="Cambria" w:eastAsia="Times New Roman" w:hAnsi="Cambria" w:cs="Times New Roman"/>
      <w:b/>
      <w:bCs/>
      <w:i/>
      <w:iCs/>
      <w:color w:val="4F81BD"/>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B3BCA"/>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uiPriority w:val="9"/>
    <w:rsid w:val="00DB3BCA"/>
    <w:rPr>
      <w:rFonts w:ascii="Times New Roman" w:eastAsia="Times New Roman" w:hAnsi="Times New Roman" w:cs="Times New Roman"/>
      <w:b/>
      <w:bCs/>
      <w:sz w:val="36"/>
      <w:szCs w:val="36"/>
      <w:lang w:val="x-none" w:eastAsia="x-none"/>
    </w:rPr>
  </w:style>
  <w:style w:type="character" w:customStyle="1" w:styleId="40">
    <w:name w:val="Заголовок 4 Знак"/>
    <w:basedOn w:val="a0"/>
    <w:link w:val="4"/>
    <w:uiPriority w:val="9"/>
    <w:semiHidden/>
    <w:rsid w:val="00DB3BCA"/>
    <w:rPr>
      <w:rFonts w:ascii="Cambria" w:eastAsia="Times New Roman" w:hAnsi="Cambria" w:cs="Times New Roman"/>
      <w:b/>
      <w:bCs/>
      <w:i/>
      <w:iCs/>
      <w:color w:val="4F81BD"/>
      <w:lang w:eastAsia="ru-RU"/>
    </w:rPr>
  </w:style>
  <w:style w:type="numbering" w:customStyle="1" w:styleId="11">
    <w:name w:val="Нет списка1"/>
    <w:next w:val="a2"/>
    <w:uiPriority w:val="99"/>
    <w:semiHidden/>
    <w:unhideWhenUsed/>
    <w:rsid w:val="00DB3BCA"/>
  </w:style>
  <w:style w:type="character" w:styleId="a3">
    <w:name w:val="Hyperlink"/>
    <w:uiPriority w:val="99"/>
    <w:unhideWhenUsed/>
    <w:rsid w:val="00DB3BCA"/>
    <w:rPr>
      <w:color w:val="0000FF"/>
      <w:u w:val="single"/>
    </w:rPr>
  </w:style>
  <w:style w:type="paragraph" w:styleId="a4">
    <w:name w:val="List Paragraph"/>
    <w:basedOn w:val="a"/>
    <w:uiPriority w:val="34"/>
    <w:qFormat/>
    <w:rsid w:val="00DB3BCA"/>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paragraph" w:styleId="a5">
    <w:name w:val="Balloon Text"/>
    <w:basedOn w:val="a"/>
    <w:link w:val="a6"/>
    <w:uiPriority w:val="99"/>
    <w:semiHidden/>
    <w:unhideWhenUsed/>
    <w:rsid w:val="00DB3BCA"/>
    <w:pPr>
      <w:widowControl w:val="0"/>
      <w:autoSpaceDE w:val="0"/>
      <w:autoSpaceDN w:val="0"/>
      <w:adjustRightInd w:val="0"/>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uiPriority w:val="99"/>
    <w:semiHidden/>
    <w:rsid w:val="00DB3BCA"/>
    <w:rPr>
      <w:rFonts w:ascii="Tahoma" w:eastAsia="Times New Roman" w:hAnsi="Tahoma" w:cs="Tahoma"/>
      <w:sz w:val="16"/>
      <w:szCs w:val="16"/>
      <w:lang w:eastAsia="ru-RU"/>
    </w:rPr>
  </w:style>
  <w:style w:type="paragraph" w:styleId="a7">
    <w:name w:val="Normal (Web)"/>
    <w:basedOn w:val="a"/>
    <w:uiPriority w:val="99"/>
    <w:unhideWhenUsed/>
    <w:rsid w:val="00DB3B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DB3BCA"/>
    <w:rPr>
      <w:b/>
      <w:bCs/>
    </w:rPr>
  </w:style>
  <w:style w:type="paragraph" w:customStyle="1" w:styleId="Default">
    <w:name w:val="Default"/>
    <w:rsid w:val="00DB3BCA"/>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styleId="a9">
    <w:name w:val="Emphasis"/>
    <w:basedOn w:val="a0"/>
    <w:uiPriority w:val="20"/>
    <w:qFormat/>
    <w:rsid w:val="00DB3BCA"/>
    <w:rPr>
      <w:i/>
      <w:iCs/>
    </w:rPr>
  </w:style>
  <w:style w:type="table" w:styleId="aa">
    <w:name w:val="Table Grid"/>
    <w:basedOn w:val="a1"/>
    <w:uiPriority w:val="59"/>
    <w:rsid w:val="00DB3BC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w">
    <w:name w:val="w"/>
    <w:basedOn w:val="a0"/>
    <w:rsid w:val="00DB3BCA"/>
  </w:style>
  <w:style w:type="character" w:customStyle="1" w:styleId="description3">
    <w:name w:val="description3"/>
    <w:basedOn w:val="a0"/>
    <w:rsid w:val="00DB3BCA"/>
    <w:rPr>
      <w:rFonts w:ascii="Trebuchet MS" w:hAnsi="Trebuchet MS" w:hint="default"/>
      <w:vanish w:val="0"/>
      <w:webHidden w:val="0"/>
      <w:color w:val="BBC1C7"/>
      <w:sz w:val="8"/>
      <w:szCs w:val="8"/>
      <w:specVanish w:val="0"/>
    </w:rPr>
  </w:style>
  <w:style w:type="paragraph" w:styleId="ab">
    <w:name w:val="header"/>
    <w:basedOn w:val="a"/>
    <w:link w:val="ac"/>
    <w:uiPriority w:val="99"/>
    <w:semiHidden/>
    <w:unhideWhenUsed/>
    <w:rsid w:val="00DB3BCA"/>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c">
    <w:name w:val="Верхний колонтитул Знак"/>
    <w:basedOn w:val="a0"/>
    <w:link w:val="ab"/>
    <w:uiPriority w:val="99"/>
    <w:semiHidden/>
    <w:rsid w:val="00DB3BCA"/>
    <w:rPr>
      <w:rFonts w:ascii="Times New Roman" w:eastAsia="Times New Roman" w:hAnsi="Times New Roman" w:cs="Times New Roman"/>
      <w:sz w:val="20"/>
      <w:szCs w:val="20"/>
      <w:lang w:eastAsia="ru-RU"/>
    </w:rPr>
  </w:style>
  <w:style w:type="paragraph" w:styleId="ad">
    <w:name w:val="footer"/>
    <w:basedOn w:val="a"/>
    <w:link w:val="ae"/>
    <w:uiPriority w:val="99"/>
    <w:unhideWhenUsed/>
    <w:rsid w:val="00DB3BCA"/>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e">
    <w:name w:val="Нижний колонтитул Знак"/>
    <w:basedOn w:val="a0"/>
    <w:link w:val="ad"/>
    <w:uiPriority w:val="99"/>
    <w:rsid w:val="00DB3BCA"/>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jpeg"/><Relationship Id="rId21" Type="http://schemas.openxmlformats.org/officeDocument/2006/relationships/hyperlink" Target="http://rsnvrn.ucoz.ru/news/2013-11-14" TargetMode="External"/><Relationship Id="rId42" Type="http://schemas.openxmlformats.org/officeDocument/2006/relationships/image" Target="media/image20.jpeg"/><Relationship Id="rId47" Type="http://schemas.openxmlformats.org/officeDocument/2006/relationships/image" Target="media/image24.jpeg"/><Relationship Id="rId63" Type="http://schemas.openxmlformats.org/officeDocument/2006/relationships/image" Target="http://www.invasive.org/images/768x512/1570118.jpg" TargetMode="External"/><Relationship Id="rId68" Type="http://schemas.openxmlformats.org/officeDocument/2006/relationships/image" Target="media/image38.png"/><Relationship Id="rId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http://rostov.vniikr.ru/static/img/0000/0000/4331/4331290.8y6hwpfczj.W665.JPG" TargetMode="External"/><Relationship Id="rId11" Type="http://schemas.openxmlformats.org/officeDocument/2006/relationships/image" Target="media/image6.jpeg"/><Relationship Id="rId24" Type="http://schemas.openxmlformats.org/officeDocument/2006/relationships/image" Target="http://www.brest-agro.com/upload/images/4(1).jpg" TargetMode="External"/><Relationship Id="rId32" Type="http://schemas.openxmlformats.org/officeDocument/2006/relationships/image" Target="http://agronationale.ru/upload/stories/statyi/005/vertyl-uv1.jpg" TargetMode="External"/><Relationship Id="rId37" Type="http://schemas.openxmlformats.org/officeDocument/2006/relationships/image" Target="media/image18.jpeg"/><Relationship Id="rId40" Type="http://schemas.openxmlformats.org/officeDocument/2006/relationships/image" Target="http://web2.mendelu.cz/af_291_projekty2/vseo/files/93/8477.jpg" TargetMode="External"/><Relationship Id="rId45" Type="http://schemas.openxmlformats.org/officeDocument/2006/relationships/image" Target="media/image22.jpeg"/><Relationship Id="rId53" Type="http://schemas.openxmlformats.org/officeDocument/2006/relationships/image" Target="media/image30.jpeg"/><Relationship Id="rId58" Type="http://schemas.openxmlformats.org/officeDocument/2006/relationships/image" Target="media/image33.jpeg"/><Relationship Id="rId66" Type="http://schemas.openxmlformats.org/officeDocument/2006/relationships/image" Target="media/image36.jpeg"/><Relationship Id="rId5" Type="http://schemas.openxmlformats.org/officeDocument/2006/relationships/image" Target="media/image1.jpeg"/><Relationship Id="rId61" Type="http://schemas.openxmlformats.org/officeDocument/2006/relationships/hyperlink" Target="http://www.dpvweb.net/dpv/showfig.php?dpvno=14&amp;figno=08" TargetMode="External"/><Relationship Id="rId19" Type="http://schemas.openxmlformats.org/officeDocument/2006/relationships/image" Target="media/image12.jpeg"/><Relationship Id="rId14" Type="http://schemas.openxmlformats.org/officeDocument/2006/relationships/hyperlink" Target="http://poisksorta.com/stati/tehnologija-vyraschivanija-" TargetMode="External"/><Relationship Id="rId22" Type="http://schemas.openxmlformats.org/officeDocument/2006/relationships/hyperlink" Target="http://www.brest-agro.com/page/crops/sunflower.htm" TargetMode="External"/><Relationship Id="rId27" Type="http://schemas.openxmlformats.org/officeDocument/2006/relationships/image" Target="http://rostov.vniikr.ru/static/img/0000/0000/4331/4331283.ip7gpxanhp.W665.jpg" TargetMode="External"/><Relationship Id="rId30" Type="http://schemas.openxmlformats.org/officeDocument/2006/relationships/hyperlink" Target="http://agronationale.ru/upload/stories/statyi/005/vertyl-uv1.jpg" TargetMode="External"/><Relationship Id="rId35" Type="http://schemas.openxmlformats.org/officeDocument/2006/relationships/image" Target="media/image17.jpeg"/><Relationship Id="rId43" Type="http://schemas.openxmlformats.org/officeDocument/2006/relationships/image" Target="media/image21.jpeg"/><Relationship Id="rId48" Type="http://schemas.openxmlformats.org/officeDocument/2006/relationships/image" Target="media/image25.jpeg"/><Relationship Id="rId56" Type="http://schemas.openxmlformats.org/officeDocument/2006/relationships/image" Target="media/image32.png"/><Relationship Id="rId64" Type="http://schemas.openxmlformats.org/officeDocument/2006/relationships/image" Target="media/image35.jpeg"/><Relationship Id="rId69" Type="http://schemas.openxmlformats.org/officeDocument/2006/relationships/fontTable" Target="fontTable.xml"/><Relationship Id="rId8" Type="http://schemas.openxmlformats.org/officeDocument/2006/relationships/image" Target="media/image3.jpeg"/><Relationship Id="rId51" Type="http://schemas.openxmlformats.org/officeDocument/2006/relationships/image" Target="media/image28.png"/><Relationship Id="rId3" Type="http://schemas.openxmlformats.org/officeDocument/2006/relationships/settings" Target="settings.xml"/><Relationship Id="rId12" Type="http://schemas.openxmlformats.org/officeDocument/2006/relationships/image" Target="media/image7.jpeg"/><Relationship Id="rId17" Type="http://schemas.openxmlformats.org/officeDocument/2006/relationships/image" Target="media/image10.jpeg"/><Relationship Id="rId25" Type="http://schemas.openxmlformats.org/officeDocument/2006/relationships/hyperlink" Target="http://agrarnik.ru/news/pjatna-na-solnce-ili-vse-o-boleznjah-podsolnechnika~1418/" TargetMode="External"/><Relationship Id="rId33" Type="http://schemas.openxmlformats.org/officeDocument/2006/relationships/hyperlink" Target="http://ukragrovektor.com/bolezni-podsolnechnika/vertitsillez" TargetMode="External"/><Relationship Id="rId38" Type="http://schemas.openxmlformats.org/officeDocument/2006/relationships/image" Target="http://ukragrovektor.com/image/catalog/demo/&#1089;&#1090;&#1072;&#1090;&#1100;&#1080;/bolezni%20i%20vrediteli/podsolnechnik/verticillium-dahliae.jpg" TargetMode="External"/><Relationship Id="rId46" Type="http://schemas.openxmlformats.org/officeDocument/2006/relationships/image" Target="media/image23.jpeg"/><Relationship Id="rId59" Type="http://schemas.openxmlformats.org/officeDocument/2006/relationships/image" Target="http://www.dpvweb.net/dpvfigs/d014f08.jpg" TargetMode="External"/><Relationship Id="rId67" Type="http://schemas.openxmlformats.org/officeDocument/2006/relationships/image" Target="media/image37.jpeg"/><Relationship Id="rId20" Type="http://schemas.openxmlformats.org/officeDocument/2006/relationships/image" Target="http://www.brest-agro.com/upload/images/3(2).jpg" TargetMode="External"/><Relationship Id="rId41" Type="http://schemas.openxmlformats.org/officeDocument/2006/relationships/hyperlink" Target="http://web2.mendelu.cz/af_291_projekty2/vseo/print.php?page=2904&amp;typ=html" TargetMode="External"/><Relationship Id="rId54" Type="http://schemas.openxmlformats.org/officeDocument/2006/relationships/image" Target="http://econet.ru/uploads/pictures/99467/original_perenosporoz.jpg" TargetMode="External"/><Relationship Id="rId62" Type="http://schemas.openxmlformats.org/officeDocument/2006/relationships/image" Target="media/image34.jpeg"/><Relationship Id="rId7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medznate.ru/docs/index-58705.html?page=2" TargetMode="External"/><Relationship Id="rId15" Type="http://schemas.openxmlformats.org/officeDocument/2006/relationships/hyperlink" Target="https://gd.eppo.int/taxon/PLASHA/photos" TargetMode="External"/><Relationship Id="rId23" Type="http://schemas.openxmlformats.org/officeDocument/2006/relationships/image" Target="media/image13.jpeg"/><Relationship Id="rId28" Type="http://schemas.openxmlformats.org/officeDocument/2006/relationships/image" Target="media/image15.jpeg"/><Relationship Id="rId36" Type="http://schemas.openxmlformats.org/officeDocument/2006/relationships/image" Target="http://www.agroflora.ru/wp-content/uploads/2013/12/Verticilium-dahliae-2.jpg" TargetMode="External"/><Relationship Id="rId49" Type="http://schemas.openxmlformats.org/officeDocument/2006/relationships/image" Target="media/image26.jpeg"/><Relationship Id="rId57" Type="http://schemas.openxmlformats.org/officeDocument/2006/relationships/image" Target="http://www.sevkray.ru/files/1/file2246.bmp" TargetMode="External"/><Relationship Id="rId10" Type="http://schemas.openxmlformats.org/officeDocument/2006/relationships/image" Target="media/image5.jpeg"/><Relationship Id="rId31" Type="http://schemas.openxmlformats.org/officeDocument/2006/relationships/image" Target="media/image16.jpeg"/><Relationship Id="rId44" Type="http://schemas.openxmlformats.org/officeDocument/2006/relationships/hyperlink" Target="http://www.agrocounsel.ru/seraya-gnil-podsolnechnika" TargetMode="External"/><Relationship Id="rId52" Type="http://schemas.openxmlformats.org/officeDocument/2006/relationships/image" Target="media/image29.jpeg"/><Relationship Id="rId60" Type="http://schemas.openxmlformats.org/officeDocument/2006/relationships/hyperlink" Target="http://www.sevkray.ru/news/5/19456/" TargetMode="External"/><Relationship Id="rId65" Type="http://schemas.openxmlformats.org/officeDocument/2006/relationships/image" Target="http://bugwoodcloud.org/images/1536x1024/5474076.jpg" TargetMode="External"/><Relationship Id="rId4" Type="http://schemas.openxmlformats.org/officeDocument/2006/relationships/webSettings" Target="webSettings.xml"/><Relationship Id="rId9"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image" Target="media/image11.jpeg"/><Relationship Id="rId39" Type="http://schemas.openxmlformats.org/officeDocument/2006/relationships/image" Target="media/image19.jpeg"/><Relationship Id="rId34" Type="http://schemas.openxmlformats.org/officeDocument/2006/relationships/hyperlink" Target="http://www.agroflora.ru/wp-content/uploads/2013/12/Verticilium-dahliae-2.jpg" TargetMode="External"/><Relationship Id="rId50" Type="http://schemas.openxmlformats.org/officeDocument/2006/relationships/image" Target="media/image27.jpeg"/><Relationship Id="rId55" Type="http://schemas.openxmlformats.org/officeDocument/2006/relationships/image" Target="media/image3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4142</Words>
  <Characters>23616</Characters>
  <Application>Microsoft Office Word</Application>
  <DocSecurity>0</DocSecurity>
  <Lines>196</Lines>
  <Paragraphs>55</Paragraphs>
  <ScaleCrop>false</ScaleCrop>
  <Company/>
  <LinksUpToDate>false</LinksUpToDate>
  <CharactersWithSpaces>27703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2020-09-14T04:42:00Z</dcterms:created>
  <dcterms:modified xsi:type="dcterms:W3CDTF">2020-09-14T04:43:00Z</dcterms:modified>
</cp:coreProperties>
</file>